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47" w:rsidRDefault="008B0047">
      <w:r>
        <w:t>Faculty Composition of the IDEAL-N departments at each university is outlined in the tables below</w:t>
      </w:r>
    </w:p>
    <w:p w:rsidR="00126F41" w:rsidRDefault="008B0047">
      <w:r>
        <w:t>Table 1:  Female Faculty in S &amp; E Departments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1080"/>
        <w:gridCol w:w="1170"/>
        <w:gridCol w:w="1170"/>
        <w:gridCol w:w="1260"/>
        <w:gridCol w:w="1080"/>
        <w:gridCol w:w="1255"/>
      </w:tblGrid>
      <w:tr w:rsidR="008B0047" w:rsidTr="00652E8A">
        <w:tc>
          <w:tcPr>
            <w:tcW w:w="1255" w:type="dxa"/>
          </w:tcPr>
          <w:p w:rsidR="008B0047" w:rsidRPr="008B0047" w:rsidRDefault="008B0047" w:rsidP="00652E8A">
            <w:pPr>
              <w:jc w:val="center"/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>University</w:t>
            </w:r>
          </w:p>
        </w:tc>
        <w:tc>
          <w:tcPr>
            <w:tcW w:w="2160" w:type="dxa"/>
            <w:gridSpan w:val="2"/>
          </w:tcPr>
          <w:p w:rsidR="008B0047" w:rsidRPr="008B0047" w:rsidRDefault="008B0047" w:rsidP="008B0047">
            <w:pPr>
              <w:jc w:val="center"/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>Tenure</w:t>
            </w:r>
          </w:p>
          <w:p w:rsidR="008B0047" w:rsidRPr="008B0047" w:rsidRDefault="008B0047" w:rsidP="008B0047">
            <w:pPr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 xml:space="preserve">Female  </w:t>
            </w:r>
            <w:r>
              <w:rPr>
                <w:sz w:val="18"/>
                <w:szCs w:val="18"/>
              </w:rPr>
              <w:t xml:space="preserve">       </w:t>
            </w:r>
            <w:r w:rsidRPr="008B0047">
              <w:rPr>
                <w:sz w:val="18"/>
                <w:szCs w:val="18"/>
              </w:rPr>
              <w:t xml:space="preserve"> </w:t>
            </w:r>
            <w:r w:rsidR="00652E8A"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Female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B0047">
              <w:rPr>
                <w:sz w:val="18"/>
                <w:szCs w:val="18"/>
              </w:rPr>
              <w:t>%</w:t>
            </w:r>
          </w:p>
          <w:p w:rsidR="008B0047" w:rsidRPr="008B0047" w:rsidRDefault="008B0047" w:rsidP="008B0047">
            <w:pPr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 xml:space="preserve">(Male)    </w:t>
            </w:r>
            <w:r>
              <w:rPr>
                <w:sz w:val="18"/>
                <w:szCs w:val="18"/>
              </w:rPr>
              <w:t xml:space="preserve">       </w:t>
            </w:r>
            <w:r w:rsidR="00652E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(</w:t>
            </w:r>
            <w:r w:rsidRPr="008B0047">
              <w:rPr>
                <w:sz w:val="18"/>
                <w:szCs w:val="18"/>
              </w:rPr>
              <w:t>Male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2340" w:type="dxa"/>
            <w:gridSpan w:val="2"/>
          </w:tcPr>
          <w:p w:rsidR="008B0047" w:rsidRPr="008B0047" w:rsidRDefault="008B0047" w:rsidP="00652E8A">
            <w:pPr>
              <w:jc w:val="center"/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>Tenure Track</w:t>
            </w:r>
          </w:p>
          <w:p w:rsidR="008B0047" w:rsidRPr="008B0047" w:rsidRDefault="008B0047">
            <w:pPr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>Female</w:t>
            </w:r>
            <w:r>
              <w:rPr>
                <w:sz w:val="18"/>
                <w:szCs w:val="18"/>
              </w:rPr>
              <w:t xml:space="preserve">        </w:t>
            </w:r>
            <w:r w:rsidR="00652E8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Female</w:t>
            </w:r>
            <w:proofErr w:type="spellEnd"/>
            <w:r>
              <w:rPr>
                <w:sz w:val="18"/>
                <w:szCs w:val="18"/>
              </w:rPr>
              <w:t>%</w:t>
            </w:r>
          </w:p>
          <w:p w:rsidR="008B0047" w:rsidRPr="008B0047" w:rsidRDefault="008B0047">
            <w:pPr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>(Male)</w:t>
            </w:r>
            <w:r>
              <w:rPr>
                <w:sz w:val="18"/>
                <w:szCs w:val="18"/>
              </w:rPr>
              <w:t xml:space="preserve">         </w:t>
            </w:r>
            <w:r w:rsidR="00652E8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(Male%)</w:t>
            </w:r>
          </w:p>
        </w:tc>
        <w:tc>
          <w:tcPr>
            <w:tcW w:w="1260" w:type="dxa"/>
          </w:tcPr>
          <w:p w:rsidR="008B0047" w:rsidRPr="008B0047" w:rsidRDefault="008B0047">
            <w:pPr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>Total</w:t>
            </w:r>
          </w:p>
          <w:p w:rsidR="008B0047" w:rsidRPr="008B0047" w:rsidRDefault="008B0047">
            <w:pPr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>(T + TT)</w:t>
            </w:r>
          </w:p>
          <w:p w:rsidR="008B0047" w:rsidRPr="008B0047" w:rsidRDefault="008B0047">
            <w:pPr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>N</w:t>
            </w:r>
          </w:p>
        </w:tc>
        <w:tc>
          <w:tcPr>
            <w:tcW w:w="2335" w:type="dxa"/>
            <w:gridSpan w:val="2"/>
          </w:tcPr>
          <w:p w:rsidR="008B0047" w:rsidRPr="008B0047" w:rsidRDefault="008B0047">
            <w:pPr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>Non-Tenure Track</w:t>
            </w:r>
          </w:p>
          <w:p w:rsidR="008B0047" w:rsidRDefault="008B0047">
            <w:pPr>
              <w:rPr>
                <w:sz w:val="18"/>
                <w:szCs w:val="18"/>
              </w:rPr>
            </w:pPr>
            <w:r w:rsidRPr="008B0047">
              <w:rPr>
                <w:sz w:val="18"/>
                <w:szCs w:val="18"/>
              </w:rPr>
              <w:t xml:space="preserve">Female     </w:t>
            </w:r>
            <w:r>
              <w:rPr>
                <w:sz w:val="18"/>
                <w:szCs w:val="18"/>
              </w:rPr>
              <w:t xml:space="preserve">    </w:t>
            </w:r>
            <w:r w:rsidR="00652E8A">
              <w:rPr>
                <w:sz w:val="18"/>
                <w:szCs w:val="18"/>
              </w:rPr>
              <w:t xml:space="preserve">   </w:t>
            </w:r>
            <w:proofErr w:type="spellStart"/>
            <w:r w:rsidRPr="008B0047">
              <w:rPr>
                <w:sz w:val="18"/>
                <w:szCs w:val="18"/>
              </w:rPr>
              <w:t>Female</w:t>
            </w:r>
            <w:proofErr w:type="spellEnd"/>
            <w:r w:rsidRPr="008B0047">
              <w:rPr>
                <w:sz w:val="18"/>
                <w:szCs w:val="18"/>
              </w:rPr>
              <w:t>%</w:t>
            </w:r>
          </w:p>
          <w:p w:rsidR="008B0047" w:rsidRPr="008B0047" w:rsidRDefault="008B0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(Male)         </w:t>
            </w:r>
            <w:r w:rsidR="00652E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(Male%)</w:t>
            </w:r>
          </w:p>
        </w:tc>
      </w:tr>
      <w:tr w:rsidR="008B0047" w:rsidTr="00652E8A">
        <w:tc>
          <w:tcPr>
            <w:tcW w:w="1255" w:type="dxa"/>
          </w:tcPr>
          <w:p w:rsidR="008B0047" w:rsidRDefault="008B0047">
            <w:r>
              <w:t>BGSU</w:t>
            </w:r>
          </w:p>
        </w:tc>
        <w:tc>
          <w:tcPr>
            <w:tcW w:w="108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26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255" w:type="dxa"/>
          </w:tcPr>
          <w:p w:rsidR="008B0047" w:rsidRDefault="008B0047"/>
        </w:tc>
      </w:tr>
      <w:tr w:rsidR="008B0047" w:rsidTr="00652E8A">
        <w:tc>
          <w:tcPr>
            <w:tcW w:w="1255" w:type="dxa"/>
          </w:tcPr>
          <w:p w:rsidR="008B0047" w:rsidRDefault="008B0047">
            <w:r>
              <w:t>CWRU</w:t>
            </w:r>
          </w:p>
        </w:tc>
        <w:tc>
          <w:tcPr>
            <w:tcW w:w="108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26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255" w:type="dxa"/>
          </w:tcPr>
          <w:p w:rsidR="008B0047" w:rsidRDefault="008B0047"/>
        </w:tc>
      </w:tr>
      <w:tr w:rsidR="008B0047" w:rsidTr="00652E8A">
        <w:tc>
          <w:tcPr>
            <w:tcW w:w="1255" w:type="dxa"/>
          </w:tcPr>
          <w:p w:rsidR="008B0047" w:rsidRDefault="008B0047">
            <w:r>
              <w:t>CSU</w:t>
            </w:r>
          </w:p>
        </w:tc>
        <w:tc>
          <w:tcPr>
            <w:tcW w:w="108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26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255" w:type="dxa"/>
          </w:tcPr>
          <w:p w:rsidR="008B0047" w:rsidRDefault="008B0047"/>
        </w:tc>
      </w:tr>
      <w:tr w:rsidR="008B0047" w:rsidTr="00652E8A">
        <w:tc>
          <w:tcPr>
            <w:tcW w:w="1255" w:type="dxa"/>
          </w:tcPr>
          <w:p w:rsidR="008B0047" w:rsidRDefault="008B0047">
            <w:r>
              <w:t>UA</w:t>
            </w:r>
          </w:p>
        </w:tc>
        <w:tc>
          <w:tcPr>
            <w:tcW w:w="108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26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255" w:type="dxa"/>
          </w:tcPr>
          <w:p w:rsidR="008B0047" w:rsidRDefault="008B0047"/>
        </w:tc>
      </w:tr>
      <w:tr w:rsidR="008B0047" w:rsidTr="00652E8A">
        <w:tc>
          <w:tcPr>
            <w:tcW w:w="1255" w:type="dxa"/>
          </w:tcPr>
          <w:p w:rsidR="008B0047" w:rsidRDefault="008B0047">
            <w:r>
              <w:t>UT</w:t>
            </w:r>
          </w:p>
        </w:tc>
        <w:tc>
          <w:tcPr>
            <w:tcW w:w="108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26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255" w:type="dxa"/>
          </w:tcPr>
          <w:p w:rsidR="008B0047" w:rsidRDefault="008B0047"/>
        </w:tc>
      </w:tr>
      <w:tr w:rsidR="008B0047" w:rsidTr="00652E8A">
        <w:tc>
          <w:tcPr>
            <w:tcW w:w="1255" w:type="dxa"/>
          </w:tcPr>
          <w:p w:rsidR="008B0047" w:rsidRDefault="008B0047">
            <w:r>
              <w:t>CMU</w:t>
            </w:r>
          </w:p>
        </w:tc>
        <w:tc>
          <w:tcPr>
            <w:tcW w:w="108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26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255" w:type="dxa"/>
          </w:tcPr>
          <w:p w:rsidR="008B0047" w:rsidRDefault="008B0047"/>
        </w:tc>
      </w:tr>
      <w:tr w:rsidR="008B0047" w:rsidTr="00652E8A">
        <w:tc>
          <w:tcPr>
            <w:tcW w:w="1255" w:type="dxa"/>
          </w:tcPr>
          <w:p w:rsidR="008B0047" w:rsidRDefault="008B0047">
            <w:r>
              <w:t>DU</w:t>
            </w:r>
          </w:p>
        </w:tc>
        <w:tc>
          <w:tcPr>
            <w:tcW w:w="108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26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255" w:type="dxa"/>
          </w:tcPr>
          <w:p w:rsidR="008B0047" w:rsidRDefault="008B0047"/>
        </w:tc>
      </w:tr>
      <w:tr w:rsidR="008B0047" w:rsidTr="00652E8A">
        <w:tc>
          <w:tcPr>
            <w:tcW w:w="1255" w:type="dxa"/>
          </w:tcPr>
          <w:p w:rsidR="008B0047" w:rsidRDefault="008B0047">
            <w:r>
              <w:t>IUP</w:t>
            </w:r>
          </w:p>
        </w:tc>
        <w:tc>
          <w:tcPr>
            <w:tcW w:w="108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26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255" w:type="dxa"/>
          </w:tcPr>
          <w:p w:rsidR="008B0047" w:rsidRDefault="008B0047"/>
        </w:tc>
      </w:tr>
      <w:tr w:rsidR="008B0047" w:rsidTr="00652E8A">
        <w:tc>
          <w:tcPr>
            <w:tcW w:w="1255" w:type="dxa"/>
          </w:tcPr>
          <w:p w:rsidR="008B0047" w:rsidRDefault="008B0047">
            <w:r>
              <w:t>UP</w:t>
            </w:r>
          </w:p>
        </w:tc>
        <w:tc>
          <w:tcPr>
            <w:tcW w:w="108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170" w:type="dxa"/>
          </w:tcPr>
          <w:p w:rsidR="008B0047" w:rsidRDefault="008B0047"/>
        </w:tc>
        <w:tc>
          <w:tcPr>
            <w:tcW w:w="1260" w:type="dxa"/>
          </w:tcPr>
          <w:p w:rsidR="008B0047" w:rsidRDefault="008B0047"/>
        </w:tc>
        <w:tc>
          <w:tcPr>
            <w:tcW w:w="1080" w:type="dxa"/>
          </w:tcPr>
          <w:p w:rsidR="008B0047" w:rsidRDefault="008B0047"/>
        </w:tc>
        <w:tc>
          <w:tcPr>
            <w:tcW w:w="1255" w:type="dxa"/>
          </w:tcPr>
          <w:p w:rsidR="008B0047" w:rsidRDefault="008B0047"/>
        </w:tc>
      </w:tr>
    </w:tbl>
    <w:p w:rsidR="008B0047" w:rsidRDefault="008B0047"/>
    <w:p w:rsidR="008B0047" w:rsidRDefault="008B0047">
      <w:r>
        <w:t>Table 2:  Female Faculty and Chair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889"/>
        <w:gridCol w:w="899"/>
        <w:gridCol w:w="894"/>
        <w:gridCol w:w="977"/>
        <w:gridCol w:w="987"/>
        <w:gridCol w:w="982"/>
        <w:gridCol w:w="799"/>
        <w:gridCol w:w="868"/>
        <w:gridCol w:w="806"/>
      </w:tblGrid>
      <w:tr w:rsidR="008B0047" w:rsidTr="00652E8A">
        <w:tc>
          <w:tcPr>
            <w:tcW w:w="1249" w:type="dxa"/>
          </w:tcPr>
          <w:p w:rsidR="008B0047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University</w:t>
            </w:r>
          </w:p>
        </w:tc>
        <w:tc>
          <w:tcPr>
            <w:tcW w:w="2682" w:type="dxa"/>
            <w:gridSpan w:val="3"/>
          </w:tcPr>
          <w:p w:rsidR="008B0047" w:rsidRPr="00652E8A" w:rsidRDefault="00652E8A" w:rsidP="00652E8A">
            <w:pPr>
              <w:jc w:val="center"/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Full Professor</w:t>
            </w:r>
          </w:p>
        </w:tc>
        <w:tc>
          <w:tcPr>
            <w:tcW w:w="2946" w:type="dxa"/>
            <w:gridSpan w:val="3"/>
          </w:tcPr>
          <w:p w:rsidR="008B0047" w:rsidRPr="00652E8A" w:rsidRDefault="00652E8A" w:rsidP="00652E8A">
            <w:pPr>
              <w:jc w:val="center"/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Endowed Chair</w:t>
            </w:r>
          </w:p>
        </w:tc>
        <w:tc>
          <w:tcPr>
            <w:tcW w:w="2473" w:type="dxa"/>
            <w:gridSpan w:val="3"/>
          </w:tcPr>
          <w:p w:rsidR="008B0047" w:rsidRPr="00652E8A" w:rsidRDefault="00652E8A" w:rsidP="00652E8A">
            <w:pPr>
              <w:jc w:val="center"/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Department Chair</w:t>
            </w:r>
          </w:p>
        </w:tc>
      </w:tr>
      <w:tr w:rsidR="00652E8A" w:rsidTr="00652E8A">
        <w:tc>
          <w:tcPr>
            <w:tcW w:w="1249" w:type="dxa"/>
          </w:tcPr>
          <w:p w:rsidR="00652E8A" w:rsidRDefault="00652E8A"/>
        </w:tc>
        <w:tc>
          <w:tcPr>
            <w:tcW w:w="889" w:type="dxa"/>
          </w:tcPr>
          <w:p w:rsidR="00652E8A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All</w:t>
            </w:r>
          </w:p>
        </w:tc>
        <w:tc>
          <w:tcPr>
            <w:tcW w:w="899" w:type="dxa"/>
          </w:tcPr>
          <w:p w:rsidR="00652E8A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Female</w:t>
            </w:r>
          </w:p>
        </w:tc>
        <w:tc>
          <w:tcPr>
            <w:tcW w:w="894" w:type="dxa"/>
          </w:tcPr>
          <w:p w:rsidR="00652E8A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URM</w:t>
            </w:r>
          </w:p>
        </w:tc>
        <w:tc>
          <w:tcPr>
            <w:tcW w:w="977" w:type="dxa"/>
          </w:tcPr>
          <w:p w:rsidR="00652E8A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All</w:t>
            </w:r>
          </w:p>
        </w:tc>
        <w:tc>
          <w:tcPr>
            <w:tcW w:w="987" w:type="dxa"/>
          </w:tcPr>
          <w:p w:rsidR="00652E8A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Female</w:t>
            </w:r>
          </w:p>
        </w:tc>
        <w:tc>
          <w:tcPr>
            <w:tcW w:w="982" w:type="dxa"/>
          </w:tcPr>
          <w:p w:rsidR="00652E8A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URM</w:t>
            </w:r>
          </w:p>
        </w:tc>
        <w:tc>
          <w:tcPr>
            <w:tcW w:w="799" w:type="dxa"/>
          </w:tcPr>
          <w:p w:rsidR="00652E8A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 xml:space="preserve">All </w:t>
            </w:r>
          </w:p>
        </w:tc>
        <w:tc>
          <w:tcPr>
            <w:tcW w:w="868" w:type="dxa"/>
          </w:tcPr>
          <w:p w:rsidR="00652E8A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Female</w:t>
            </w:r>
          </w:p>
        </w:tc>
        <w:tc>
          <w:tcPr>
            <w:tcW w:w="806" w:type="dxa"/>
          </w:tcPr>
          <w:p w:rsidR="00652E8A" w:rsidRPr="00652E8A" w:rsidRDefault="00652E8A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URM</w:t>
            </w:r>
          </w:p>
        </w:tc>
      </w:tr>
      <w:tr w:rsidR="00652E8A" w:rsidTr="00652E8A">
        <w:tc>
          <w:tcPr>
            <w:tcW w:w="1249" w:type="dxa"/>
          </w:tcPr>
          <w:p w:rsidR="00652E8A" w:rsidRDefault="00652E8A"/>
        </w:tc>
        <w:tc>
          <w:tcPr>
            <w:tcW w:w="889" w:type="dxa"/>
          </w:tcPr>
          <w:p w:rsidR="00652E8A" w:rsidRDefault="00652E8A"/>
        </w:tc>
        <w:tc>
          <w:tcPr>
            <w:tcW w:w="899" w:type="dxa"/>
          </w:tcPr>
          <w:p w:rsidR="00652E8A" w:rsidRDefault="00652E8A"/>
        </w:tc>
        <w:tc>
          <w:tcPr>
            <w:tcW w:w="894" w:type="dxa"/>
          </w:tcPr>
          <w:p w:rsidR="00652E8A" w:rsidRDefault="00652E8A"/>
        </w:tc>
        <w:tc>
          <w:tcPr>
            <w:tcW w:w="977" w:type="dxa"/>
          </w:tcPr>
          <w:p w:rsidR="00652E8A" w:rsidRDefault="00652E8A"/>
        </w:tc>
        <w:tc>
          <w:tcPr>
            <w:tcW w:w="987" w:type="dxa"/>
          </w:tcPr>
          <w:p w:rsidR="00652E8A" w:rsidRDefault="00652E8A"/>
        </w:tc>
        <w:tc>
          <w:tcPr>
            <w:tcW w:w="982" w:type="dxa"/>
          </w:tcPr>
          <w:p w:rsidR="00652E8A" w:rsidRDefault="00652E8A"/>
        </w:tc>
        <w:tc>
          <w:tcPr>
            <w:tcW w:w="799" w:type="dxa"/>
          </w:tcPr>
          <w:p w:rsidR="00652E8A" w:rsidRDefault="00652E8A"/>
        </w:tc>
        <w:tc>
          <w:tcPr>
            <w:tcW w:w="868" w:type="dxa"/>
          </w:tcPr>
          <w:p w:rsidR="00652E8A" w:rsidRDefault="00652E8A"/>
        </w:tc>
        <w:tc>
          <w:tcPr>
            <w:tcW w:w="806" w:type="dxa"/>
          </w:tcPr>
          <w:p w:rsidR="00652E8A" w:rsidRDefault="00652E8A"/>
        </w:tc>
      </w:tr>
      <w:tr w:rsidR="00652E8A" w:rsidTr="00652E8A">
        <w:tc>
          <w:tcPr>
            <w:tcW w:w="1249" w:type="dxa"/>
          </w:tcPr>
          <w:p w:rsidR="00652E8A" w:rsidRDefault="00652E8A" w:rsidP="00652E8A">
            <w:r>
              <w:t>BGSU</w:t>
            </w:r>
          </w:p>
        </w:tc>
        <w:tc>
          <w:tcPr>
            <w:tcW w:w="889" w:type="dxa"/>
          </w:tcPr>
          <w:p w:rsidR="00652E8A" w:rsidRDefault="00652E8A" w:rsidP="00652E8A"/>
        </w:tc>
        <w:tc>
          <w:tcPr>
            <w:tcW w:w="899" w:type="dxa"/>
          </w:tcPr>
          <w:p w:rsidR="00652E8A" w:rsidRDefault="00652E8A" w:rsidP="00652E8A"/>
        </w:tc>
        <w:tc>
          <w:tcPr>
            <w:tcW w:w="894" w:type="dxa"/>
          </w:tcPr>
          <w:p w:rsidR="00652E8A" w:rsidRDefault="00652E8A" w:rsidP="00652E8A"/>
        </w:tc>
        <w:tc>
          <w:tcPr>
            <w:tcW w:w="977" w:type="dxa"/>
          </w:tcPr>
          <w:p w:rsidR="00652E8A" w:rsidRDefault="00652E8A" w:rsidP="00652E8A"/>
        </w:tc>
        <w:tc>
          <w:tcPr>
            <w:tcW w:w="987" w:type="dxa"/>
          </w:tcPr>
          <w:p w:rsidR="00652E8A" w:rsidRDefault="00652E8A" w:rsidP="00652E8A"/>
        </w:tc>
        <w:tc>
          <w:tcPr>
            <w:tcW w:w="982" w:type="dxa"/>
          </w:tcPr>
          <w:p w:rsidR="00652E8A" w:rsidRDefault="00652E8A" w:rsidP="00652E8A"/>
        </w:tc>
        <w:tc>
          <w:tcPr>
            <w:tcW w:w="799" w:type="dxa"/>
          </w:tcPr>
          <w:p w:rsidR="00652E8A" w:rsidRDefault="00652E8A" w:rsidP="00652E8A"/>
        </w:tc>
        <w:tc>
          <w:tcPr>
            <w:tcW w:w="868" w:type="dxa"/>
          </w:tcPr>
          <w:p w:rsidR="00652E8A" w:rsidRDefault="00652E8A" w:rsidP="00652E8A"/>
        </w:tc>
        <w:tc>
          <w:tcPr>
            <w:tcW w:w="806" w:type="dxa"/>
          </w:tcPr>
          <w:p w:rsidR="00652E8A" w:rsidRDefault="00652E8A" w:rsidP="00652E8A"/>
        </w:tc>
      </w:tr>
      <w:tr w:rsidR="00652E8A" w:rsidTr="00652E8A">
        <w:tc>
          <w:tcPr>
            <w:tcW w:w="1249" w:type="dxa"/>
          </w:tcPr>
          <w:p w:rsidR="00652E8A" w:rsidRDefault="00652E8A" w:rsidP="00652E8A">
            <w:r>
              <w:t>CWRU</w:t>
            </w:r>
          </w:p>
        </w:tc>
        <w:tc>
          <w:tcPr>
            <w:tcW w:w="889" w:type="dxa"/>
          </w:tcPr>
          <w:p w:rsidR="00652E8A" w:rsidRDefault="00652E8A" w:rsidP="00652E8A"/>
        </w:tc>
        <w:tc>
          <w:tcPr>
            <w:tcW w:w="899" w:type="dxa"/>
          </w:tcPr>
          <w:p w:rsidR="00652E8A" w:rsidRDefault="00652E8A" w:rsidP="00652E8A"/>
        </w:tc>
        <w:tc>
          <w:tcPr>
            <w:tcW w:w="894" w:type="dxa"/>
          </w:tcPr>
          <w:p w:rsidR="00652E8A" w:rsidRDefault="00652E8A" w:rsidP="00652E8A"/>
        </w:tc>
        <w:tc>
          <w:tcPr>
            <w:tcW w:w="977" w:type="dxa"/>
          </w:tcPr>
          <w:p w:rsidR="00652E8A" w:rsidRDefault="00652E8A" w:rsidP="00652E8A"/>
        </w:tc>
        <w:tc>
          <w:tcPr>
            <w:tcW w:w="987" w:type="dxa"/>
          </w:tcPr>
          <w:p w:rsidR="00652E8A" w:rsidRDefault="00652E8A" w:rsidP="00652E8A"/>
        </w:tc>
        <w:tc>
          <w:tcPr>
            <w:tcW w:w="982" w:type="dxa"/>
          </w:tcPr>
          <w:p w:rsidR="00652E8A" w:rsidRDefault="00652E8A" w:rsidP="00652E8A"/>
        </w:tc>
        <w:tc>
          <w:tcPr>
            <w:tcW w:w="799" w:type="dxa"/>
          </w:tcPr>
          <w:p w:rsidR="00652E8A" w:rsidRDefault="00652E8A" w:rsidP="00652E8A"/>
        </w:tc>
        <w:tc>
          <w:tcPr>
            <w:tcW w:w="868" w:type="dxa"/>
          </w:tcPr>
          <w:p w:rsidR="00652E8A" w:rsidRDefault="00652E8A" w:rsidP="00652E8A"/>
        </w:tc>
        <w:tc>
          <w:tcPr>
            <w:tcW w:w="806" w:type="dxa"/>
          </w:tcPr>
          <w:p w:rsidR="00652E8A" w:rsidRDefault="00652E8A" w:rsidP="00652E8A"/>
        </w:tc>
      </w:tr>
      <w:tr w:rsidR="00652E8A" w:rsidTr="00652E8A">
        <w:tc>
          <w:tcPr>
            <w:tcW w:w="1249" w:type="dxa"/>
          </w:tcPr>
          <w:p w:rsidR="00652E8A" w:rsidRDefault="00652E8A" w:rsidP="00652E8A">
            <w:r>
              <w:t>CSU</w:t>
            </w:r>
          </w:p>
        </w:tc>
        <w:tc>
          <w:tcPr>
            <w:tcW w:w="889" w:type="dxa"/>
          </w:tcPr>
          <w:p w:rsidR="00652E8A" w:rsidRDefault="00652E8A" w:rsidP="00652E8A"/>
        </w:tc>
        <w:tc>
          <w:tcPr>
            <w:tcW w:w="899" w:type="dxa"/>
          </w:tcPr>
          <w:p w:rsidR="00652E8A" w:rsidRDefault="00652E8A" w:rsidP="00652E8A"/>
        </w:tc>
        <w:tc>
          <w:tcPr>
            <w:tcW w:w="894" w:type="dxa"/>
          </w:tcPr>
          <w:p w:rsidR="00652E8A" w:rsidRDefault="00652E8A" w:rsidP="00652E8A"/>
        </w:tc>
        <w:tc>
          <w:tcPr>
            <w:tcW w:w="977" w:type="dxa"/>
          </w:tcPr>
          <w:p w:rsidR="00652E8A" w:rsidRDefault="00652E8A" w:rsidP="00652E8A"/>
        </w:tc>
        <w:tc>
          <w:tcPr>
            <w:tcW w:w="987" w:type="dxa"/>
          </w:tcPr>
          <w:p w:rsidR="00652E8A" w:rsidRDefault="00652E8A" w:rsidP="00652E8A"/>
        </w:tc>
        <w:tc>
          <w:tcPr>
            <w:tcW w:w="982" w:type="dxa"/>
          </w:tcPr>
          <w:p w:rsidR="00652E8A" w:rsidRDefault="00652E8A" w:rsidP="00652E8A"/>
        </w:tc>
        <w:tc>
          <w:tcPr>
            <w:tcW w:w="799" w:type="dxa"/>
          </w:tcPr>
          <w:p w:rsidR="00652E8A" w:rsidRDefault="00652E8A" w:rsidP="00652E8A"/>
        </w:tc>
        <w:tc>
          <w:tcPr>
            <w:tcW w:w="868" w:type="dxa"/>
          </w:tcPr>
          <w:p w:rsidR="00652E8A" w:rsidRDefault="00652E8A" w:rsidP="00652E8A"/>
        </w:tc>
        <w:tc>
          <w:tcPr>
            <w:tcW w:w="806" w:type="dxa"/>
          </w:tcPr>
          <w:p w:rsidR="00652E8A" w:rsidRDefault="00652E8A" w:rsidP="00652E8A"/>
        </w:tc>
      </w:tr>
      <w:tr w:rsidR="00652E8A" w:rsidTr="00652E8A">
        <w:tc>
          <w:tcPr>
            <w:tcW w:w="1249" w:type="dxa"/>
          </w:tcPr>
          <w:p w:rsidR="00652E8A" w:rsidRDefault="00652E8A" w:rsidP="00652E8A">
            <w:r>
              <w:t>UA</w:t>
            </w:r>
          </w:p>
        </w:tc>
        <w:tc>
          <w:tcPr>
            <w:tcW w:w="889" w:type="dxa"/>
          </w:tcPr>
          <w:p w:rsidR="00652E8A" w:rsidRDefault="00652E8A" w:rsidP="00652E8A"/>
        </w:tc>
        <w:tc>
          <w:tcPr>
            <w:tcW w:w="899" w:type="dxa"/>
          </w:tcPr>
          <w:p w:rsidR="00652E8A" w:rsidRDefault="00652E8A" w:rsidP="00652E8A"/>
        </w:tc>
        <w:tc>
          <w:tcPr>
            <w:tcW w:w="894" w:type="dxa"/>
          </w:tcPr>
          <w:p w:rsidR="00652E8A" w:rsidRDefault="00652E8A" w:rsidP="00652E8A"/>
        </w:tc>
        <w:tc>
          <w:tcPr>
            <w:tcW w:w="977" w:type="dxa"/>
          </w:tcPr>
          <w:p w:rsidR="00652E8A" w:rsidRDefault="00652E8A" w:rsidP="00652E8A"/>
        </w:tc>
        <w:tc>
          <w:tcPr>
            <w:tcW w:w="987" w:type="dxa"/>
          </w:tcPr>
          <w:p w:rsidR="00652E8A" w:rsidRDefault="00652E8A" w:rsidP="00652E8A"/>
        </w:tc>
        <w:tc>
          <w:tcPr>
            <w:tcW w:w="982" w:type="dxa"/>
          </w:tcPr>
          <w:p w:rsidR="00652E8A" w:rsidRDefault="00652E8A" w:rsidP="00652E8A"/>
        </w:tc>
        <w:tc>
          <w:tcPr>
            <w:tcW w:w="799" w:type="dxa"/>
          </w:tcPr>
          <w:p w:rsidR="00652E8A" w:rsidRDefault="00652E8A" w:rsidP="00652E8A"/>
        </w:tc>
        <w:tc>
          <w:tcPr>
            <w:tcW w:w="868" w:type="dxa"/>
          </w:tcPr>
          <w:p w:rsidR="00652E8A" w:rsidRDefault="00652E8A" w:rsidP="00652E8A"/>
        </w:tc>
        <w:tc>
          <w:tcPr>
            <w:tcW w:w="806" w:type="dxa"/>
          </w:tcPr>
          <w:p w:rsidR="00652E8A" w:rsidRDefault="00652E8A" w:rsidP="00652E8A"/>
        </w:tc>
      </w:tr>
      <w:tr w:rsidR="00652E8A" w:rsidTr="00652E8A">
        <w:tc>
          <w:tcPr>
            <w:tcW w:w="1249" w:type="dxa"/>
          </w:tcPr>
          <w:p w:rsidR="00652E8A" w:rsidRDefault="00652E8A" w:rsidP="00652E8A">
            <w:r>
              <w:t>UT</w:t>
            </w:r>
          </w:p>
        </w:tc>
        <w:tc>
          <w:tcPr>
            <w:tcW w:w="889" w:type="dxa"/>
          </w:tcPr>
          <w:p w:rsidR="00652E8A" w:rsidRDefault="00652E8A" w:rsidP="00652E8A"/>
        </w:tc>
        <w:tc>
          <w:tcPr>
            <w:tcW w:w="899" w:type="dxa"/>
          </w:tcPr>
          <w:p w:rsidR="00652E8A" w:rsidRDefault="00652E8A" w:rsidP="00652E8A"/>
        </w:tc>
        <w:tc>
          <w:tcPr>
            <w:tcW w:w="894" w:type="dxa"/>
          </w:tcPr>
          <w:p w:rsidR="00652E8A" w:rsidRDefault="00652E8A" w:rsidP="00652E8A"/>
        </w:tc>
        <w:tc>
          <w:tcPr>
            <w:tcW w:w="977" w:type="dxa"/>
          </w:tcPr>
          <w:p w:rsidR="00652E8A" w:rsidRDefault="00652E8A" w:rsidP="00652E8A"/>
        </w:tc>
        <w:tc>
          <w:tcPr>
            <w:tcW w:w="987" w:type="dxa"/>
          </w:tcPr>
          <w:p w:rsidR="00652E8A" w:rsidRDefault="00652E8A" w:rsidP="00652E8A"/>
        </w:tc>
        <w:tc>
          <w:tcPr>
            <w:tcW w:w="982" w:type="dxa"/>
          </w:tcPr>
          <w:p w:rsidR="00652E8A" w:rsidRDefault="00652E8A" w:rsidP="00652E8A"/>
        </w:tc>
        <w:tc>
          <w:tcPr>
            <w:tcW w:w="799" w:type="dxa"/>
          </w:tcPr>
          <w:p w:rsidR="00652E8A" w:rsidRDefault="00652E8A" w:rsidP="00652E8A"/>
        </w:tc>
        <w:tc>
          <w:tcPr>
            <w:tcW w:w="868" w:type="dxa"/>
          </w:tcPr>
          <w:p w:rsidR="00652E8A" w:rsidRDefault="00652E8A" w:rsidP="00652E8A"/>
        </w:tc>
        <w:tc>
          <w:tcPr>
            <w:tcW w:w="806" w:type="dxa"/>
          </w:tcPr>
          <w:p w:rsidR="00652E8A" w:rsidRDefault="00652E8A" w:rsidP="00652E8A"/>
        </w:tc>
      </w:tr>
      <w:tr w:rsidR="00652E8A" w:rsidTr="00652E8A">
        <w:tc>
          <w:tcPr>
            <w:tcW w:w="1249" w:type="dxa"/>
          </w:tcPr>
          <w:p w:rsidR="00652E8A" w:rsidRDefault="00652E8A" w:rsidP="00652E8A">
            <w:r>
              <w:t>CMU</w:t>
            </w:r>
          </w:p>
        </w:tc>
        <w:tc>
          <w:tcPr>
            <w:tcW w:w="889" w:type="dxa"/>
          </w:tcPr>
          <w:p w:rsidR="00652E8A" w:rsidRDefault="00652E8A" w:rsidP="00652E8A"/>
        </w:tc>
        <w:tc>
          <w:tcPr>
            <w:tcW w:w="899" w:type="dxa"/>
          </w:tcPr>
          <w:p w:rsidR="00652E8A" w:rsidRDefault="00652E8A" w:rsidP="00652E8A"/>
        </w:tc>
        <w:tc>
          <w:tcPr>
            <w:tcW w:w="894" w:type="dxa"/>
          </w:tcPr>
          <w:p w:rsidR="00652E8A" w:rsidRDefault="00652E8A" w:rsidP="00652E8A"/>
        </w:tc>
        <w:tc>
          <w:tcPr>
            <w:tcW w:w="977" w:type="dxa"/>
          </w:tcPr>
          <w:p w:rsidR="00652E8A" w:rsidRDefault="00652E8A" w:rsidP="00652E8A"/>
        </w:tc>
        <w:tc>
          <w:tcPr>
            <w:tcW w:w="987" w:type="dxa"/>
          </w:tcPr>
          <w:p w:rsidR="00652E8A" w:rsidRDefault="00652E8A" w:rsidP="00652E8A"/>
        </w:tc>
        <w:tc>
          <w:tcPr>
            <w:tcW w:w="982" w:type="dxa"/>
          </w:tcPr>
          <w:p w:rsidR="00652E8A" w:rsidRDefault="00652E8A" w:rsidP="00652E8A"/>
        </w:tc>
        <w:tc>
          <w:tcPr>
            <w:tcW w:w="799" w:type="dxa"/>
          </w:tcPr>
          <w:p w:rsidR="00652E8A" w:rsidRDefault="00652E8A" w:rsidP="00652E8A"/>
        </w:tc>
        <w:tc>
          <w:tcPr>
            <w:tcW w:w="868" w:type="dxa"/>
          </w:tcPr>
          <w:p w:rsidR="00652E8A" w:rsidRDefault="00652E8A" w:rsidP="00652E8A"/>
        </w:tc>
        <w:tc>
          <w:tcPr>
            <w:tcW w:w="806" w:type="dxa"/>
          </w:tcPr>
          <w:p w:rsidR="00652E8A" w:rsidRDefault="00652E8A" w:rsidP="00652E8A"/>
        </w:tc>
      </w:tr>
      <w:tr w:rsidR="00652E8A" w:rsidTr="00652E8A">
        <w:tc>
          <w:tcPr>
            <w:tcW w:w="1249" w:type="dxa"/>
          </w:tcPr>
          <w:p w:rsidR="00652E8A" w:rsidRDefault="00652E8A" w:rsidP="00652E8A">
            <w:r>
              <w:t>DU</w:t>
            </w:r>
          </w:p>
        </w:tc>
        <w:tc>
          <w:tcPr>
            <w:tcW w:w="889" w:type="dxa"/>
          </w:tcPr>
          <w:p w:rsidR="00652E8A" w:rsidRDefault="00652E8A" w:rsidP="00652E8A"/>
        </w:tc>
        <w:tc>
          <w:tcPr>
            <w:tcW w:w="899" w:type="dxa"/>
          </w:tcPr>
          <w:p w:rsidR="00652E8A" w:rsidRDefault="00652E8A" w:rsidP="00652E8A"/>
        </w:tc>
        <w:tc>
          <w:tcPr>
            <w:tcW w:w="894" w:type="dxa"/>
          </w:tcPr>
          <w:p w:rsidR="00652E8A" w:rsidRDefault="00652E8A" w:rsidP="00652E8A"/>
        </w:tc>
        <w:tc>
          <w:tcPr>
            <w:tcW w:w="977" w:type="dxa"/>
          </w:tcPr>
          <w:p w:rsidR="00652E8A" w:rsidRDefault="00652E8A" w:rsidP="00652E8A"/>
        </w:tc>
        <w:tc>
          <w:tcPr>
            <w:tcW w:w="987" w:type="dxa"/>
          </w:tcPr>
          <w:p w:rsidR="00652E8A" w:rsidRDefault="00652E8A" w:rsidP="00652E8A"/>
        </w:tc>
        <w:tc>
          <w:tcPr>
            <w:tcW w:w="982" w:type="dxa"/>
          </w:tcPr>
          <w:p w:rsidR="00652E8A" w:rsidRDefault="00652E8A" w:rsidP="00652E8A"/>
        </w:tc>
        <w:tc>
          <w:tcPr>
            <w:tcW w:w="799" w:type="dxa"/>
          </w:tcPr>
          <w:p w:rsidR="00652E8A" w:rsidRDefault="00652E8A" w:rsidP="00652E8A"/>
        </w:tc>
        <w:tc>
          <w:tcPr>
            <w:tcW w:w="868" w:type="dxa"/>
          </w:tcPr>
          <w:p w:rsidR="00652E8A" w:rsidRDefault="00652E8A" w:rsidP="00652E8A"/>
        </w:tc>
        <w:tc>
          <w:tcPr>
            <w:tcW w:w="806" w:type="dxa"/>
          </w:tcPr>
          <w:p w:rsidR="00652E8A" w:rsidRDefault="00652E8A" w:rsidP="00652E8A"/>
        </w:tc>
      </w:tr>
      <w:tr w:rsidR="00652E8A" w:rsidTr="00652E8A">
        <w:tc>
          <w:tcPr>
            <w:tcW w:w="1249" w:type="dxa"/>
          </w:tcPr>
          <w:p w:rsidR="00652E8A" w:rsidRDefault="00652E8A" w:rsidP="00652E8A">
            <w:r>
              <w:t>IUP</w:t>
            </w:r>
          </w:p>
        </w:tc>
        <w:tc>
          <w:tcPr>
            <w:tcW w:w="889" w:type="dxa"/>
          </w:tcPr>
          <w:p w:rsidR="00652E8A" w:rsidRDefault="00652E8A" w:rsidP="00652E8A"/>
        </w:tc>
        <w:tc>
          <w:tcPr>
            <w:tcW w:w="899" w:type="dxa"/>
          </w:tcPr>
          <w:p w:rsidR="00652E8A" w:rsidRDefault="00652E8A" w:rsidP="00652E8A"/>
        </w:tc>
        <w:tc>
          <w:tcPr>
            <w:tcW w:w="894" w:type="dxa"/>
          </w:tcPr>
          <w:p w:rsidR="00652E8A" w:rsidRDefault="00652E8A" w:rsidP="00652E8A"/>
        </w:tc>
        <w:tc>
          <w:tcPr>
            <w:tcW w:w="977" w:type="dxa"/>
          </w:tcPr>
          <w:p w:rsidR="00652E8A" w:rsidRDefault="00652E8A" w:rsidP="00652E8A"/>
        </w:tc>
        <w:tc>
          <w:tcPr>
            <w:tcW w:w="987" w:type="dxa"/>
          </w:tcPr>
          <w:p w:rsidR="00652E8A" w:rsidRDefault="00652E8A" w:rsidP="00652E8A"/>
        </w:tc>
        <w:tc>
          <w:tcPr>
            <w:tcW w:w="982" w:type="dxa"/>
          </w:tcPr>
          <w:p w:rsidR="00652E8A" w:rsidRDefault="00652E8A" w:rsidP="00652E8A"/>
        </w:tc>
        <w:tc>
          <w:tcPr>
            <w:tcW w:w="799" w:type="dxa"/>
          </w:tcPr>
          <w:p w:rsidR="00652E8A" w:rsidRDefault="00652E8A" w:rsidP="00652E8A"/>
        </w:tc>
        <w:tc>
          <w:tcPr>
            <w:tcW w:w="868" w:type="dxa"/>
          </w:tcPr>
          <w:p w:rsidR="00652E8A" w:rsidRDefault="00652E8A" w:rsidP="00652E8A"/>
        </w:tc>
        <w:tc>
          <w:tcPr>
            <w:tcW w:w="806" w:type="dxa"/>
          </w:tcPr>
          <w:p w:rsidR="00652E8A" w:rsidRDefault="00652E8A" w:rsidP="00652E8A"/>
        </w:tc>
      </w:tr>
      <w:tr w:rsidR="00652E8A" w:rsidTr="00652E8A">
        <w:tc>
          <w:tcPr>
            <w:tcW w:w="1249" w:type="dxa"/>
          </w:tcPr>
          <w:p w:rsidR="00652E8A" w:rsidRDefault="00652E8A" w:rsidP="00652E8A">
            <w:r>
              <w:t>UP</w:t>
            </w:r>
          </w:p>
        </w:tc>
        <w:tc>
          <w:tcPr>
            <w:tcW w:w="889" w:type="dxa"/>
          </w:tcPr>
          <w:p w:rsidR="00652E8A" w:rsidRDefault="00652E8A" w:rsidP="00652E8A"/>
        </w:tc>
        <w:tc>
          <w:tcPr>
            <w:tcW w:w="899" w:type="dxa"/>
          </w:tcPr>
          <w:p w:rsidR="00652E8A" w:rsidRDefault="00652E8A" w:rsidP="00652E8A"/>
        </w:tc>
        <w:tc>
          <w:tcPr>
            <w:tcW w:w="894" w:type="dxa"/>
          </w:tcPr>
          <w:p w:rsidR="00652E8A" w:rsidRDefault="00652E8A" w:rsidP="00652E8A"/>
        </w:tc>
        <w:tc>
          <w:tcPr>
            <w:tcW w:w="977" w:type="dxa"/>
          </w:tcPr>
          <w:p w:rsidR="00652E8A" w:rsidRDefault="00652E8A" w:rsidP="00652E8A"/>
        </w:tc>
        <w:tc>
          <w:tcPr>
            <w:tcW w:w="987" w:type="dxa"/>
          </w:tcPr>
          <w:p w:rsidR="00652E8A" w:rsidRDefault="00652E8A" w:rsidP="00652E8A"/>
        </w:tc>
        <w:tc>
          <w:tcPr>
            <w:tcW w:w="982" w:type="dxa"/>
          </w:tcPr>
          <w:p w:rsidR="00652E8A" w:rsidRDefault="00652E8A" w:rsidP="00652E8A"/>
        </w:tc>
        <w:tc>
          <w:tcPr>
            <w:tcW w:w="799" w:type="dxa"/>
          </w:tcPr>
          <w:p w:rsidR="00652E8A" w:rsidRDefault="00652E8A" w:rsidP="00652E8A"/>
        </w:tc>
        <w:tc>
          <w:tcPr>
            <w:tcW w:w="868" w:type="dxa"/>
          </w:tcPr>
          <w:p w:rsidR="00652E8A" w:rsidRDefault="00652E8A" w:rsidP="00652E8A"/>
        </w:tc>
        <w:tc>
          <w:tcPr>
            <w:tcW w:w="806" w:type="dxa"/>
          </w:tcPr>
          <w:p w:rsidR="00652E8A" w:rsidRDefault="00652E8A" w:rsidP="00652E8A"/>
        </w:tc>
      </w:tr>
    </w:tbl>
    <w:p w:rsidR="008B0047" w:rsidRDefault="008B0047"/>
    <w:p w:rsidR="00652E8A" w:rsidRDefault="00652E8A">
      <w:r>
        <w:t>Table 3:  Female Senior and University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889"/>
        <w:gridCol w:w="899"/>
        <w:gridCol w:w="894"/>
        <w:gridCol w:w="977"/>
        <w:gridCol w:w="987"/>
        <w:gridCol w:w="982"/>
        <w:gridCol w:w="799"/>
        <w:gridCol w:w="868"/>
        <w:gridCol w:w="806"/>
      </w:tblGrid>
      <w:tr w:rsidR="00652E8A" w:rsidTr="00E33D35">
        <w:tc>
          <w:tcPr>
            <w:tcW w:w="1249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University</w:t>
            </w:r>
          </w:p>
        </w:tc>
        <w:tc>
          <w:tcPr>
            <w:tcW w:w="2682" w:type="dxa"/>
            <w:gridSpan w:val="3"/>
          </w:tcPr>
          <w:p w:rsidR="00652E8A" w:rsidRDefault="00652E8A" w:rsidP="00E3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Deans &amp; Associate Deans</w:t>
            </w:r>
          </w:p>
          <w:p w:rsidR="00652E8A" w:rsidRPr="00652E8A" w:rsidRDefault="00652E8A" w:rsidP="00E3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(N)</w:t>
            </w:r>
          </w:p>
        </w:tc>
        <w:tc>
          <w:tcPr>
            <w:tcW w:w="2946" w:type="dxa"/>
            <w:gridSpan w:val="3"/>
          </w:tcPr>
          <w:p w:rsidR="00652E8A" w:rsidRDefault="00652E8A" w:rsidP="00E3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Presidents &amp; Provosts</w:t>
            </w:r>
          </w:p>
          <w:p w:rsidR="00652E8A" w:rsidRPr="00652E8A" w:rsidRDefault="00652E8A" w:rsidP="00E3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(N)</w:t>
            </w:r>
          </w:p>
        </w:tc>
        <w:tc>
          <w:tcPr>
            <w:tcW w:w="2473" w:type="dxa"/>
            <w:gridSpan w:val="3"/>
          </w:tcPr>
          <w:p w:rsidR="00652E8A" w:rsidRPr="00652E8A" w:rsidRDefault="00652E8A" w:rsidP="00E3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Vice, Associate, Deputy Provosts (N)</w:t>
            </w:r>
          </w:p>
        </w:tc>
      </w:tr>
      <w:tr w:rsidR="00652E8A" w:rsidTr="00E33D35">
        <w:tc>
          <w:tcPr>
            <w:tcW w:w="1249" w:type="dxa"/>
          </w:tcPr>
          <w:p w:rsidR="00652E8A" w:rsidRDefault="00652E8A" w:rsidP="00E33D35"/>
        </w:tc>
        <w:tc>
          <w:tcPr>
            <w:tcW w:w="889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All</w:t>
            </w:r>
          </w:p>
        </w:tc>
        <w:tc>
          <w:tcPr>
            <w:tcW w:w="899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Female</w:t>
            </w:r>
          </w:p>
        </w:tc>
        <w:tc>
          <w:tcPr>
            <w:tcW w:w="894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URM</w:t>
            </w:r>
          </w:p>
        </w:tc>
        <w:tc>
          <w:tcPr>
            <w:tcW w:w="977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All</w:t>
            </w:r>
          </w:p>
        </w:tc>
        <w:tc>
          <w:tcPr>
            <w:tcW w:w="987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Female</w:t>
            </w:r>
          </w:p>
        </w:tc>
        <w:tc>
          <w:tcPr>
            <w:tcW w:w="982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URM</w:t>
            </w:r>
          </w:p>
        </w:tc>
        <w:tc>
          <w:tcPr>
            <w:tcW w:w="799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 xml:space="preserve">All </w:t>
            </w:r>
          </w:p>
        </w:tc>
        <w:tc>
          <w:tcPr>
            <w:tcW w:w="868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Female</w:t>
            </w:r>
          </w:p>
        </w:tc>
        <w:tc>
          <w:tcPr>
            <w:tcW w:w="806" w:type="dxa"/>
          </w:tcPr>
          <w:p w:rsidR="00652E8A" w:rsidRPr="00652E8A" w:rsidRDefault="00652E8A" w:rsidP="00E33D35">
            <w:pPr>
              <w:rPr>
                <w:sz w:val="18"/>
                <w:szCs w:val="18"/>
              </w:rPr>
            </w:pPr>
            <w:r w:rsidRPr="00652E8A">
              <w:rPr>
                <w:sz w:val="18"/>
                <w:szCs w:val="18"/>
              </w:rPr>
              <w:t>URM</w:t>
            </w:r>
          </w:p>
        </w:tc>
      </w:tr>
      <w:tr w:rsidR="00652E8A" w:rsidTr="00E33D35">
        <w:tc>
          <w:tcPr>
            <w:tcW w:w="1249" w:type="dxa"/>
          </w:tcPr>
          <w:p w:rsidR="00652E8A" w:rsidRDefault="00652E8A" w:rsidP="00E33D35"/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  <w:tr w:rsidR="00652E8A" w:rsidTr="00E33D35">
        <w:tc>
          <w:tcPr>
            <w:tcW w:w="1249" w:type="dxa"/>
          </w:tcPr>
          <w:p w:rsidR="00652E8A" w:rsidRDefault="00652E8A" w:rsidP="00E33D35">
            <w:r>
              <w:t>BGSU</w:t>
            </w:r>
          </w:p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  <w:tr w:rsidR="00652E8A" w:rsidTr="00E33D35">
        <w:tc>
          <w:tcPr>
            <w:tcW w:w="1249" w:type="dxa"/>
          </w:tcPr>
          <w:p w:rsidR="00652E8A" w:rsidRDefault="00652E8A" w:rsidP="00E33D35">
            <w:r>
              <w:t>CWRU</w:t>
            </w:r>
          </w:p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  <w:tr w:rsidR="00652E8A" w:rsidTr="00E33D35">
        <w:tc>
          <w:tcPr>
            <w:tcW w:w="1249" w:type="dxa"/>
          </w:tcPr>
          <w:p w:rsidR="00652E8A" w:rsidRDefault="00652E8A" w:rsidP="00E33D35">
            <w:r>
              <w:t>CSU</w:t>
            </w:r>
          </w:p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  <w:tr w:rsidR="00652E8A" w:rsidTr="00E33D35">
        <w:tc>
          <w:tcPr>
            <w:tcW w:w="1249" w:type="dxa"/>
          </w:tcPr>
          <w:p w:rsidR="00652E8A" w:rsidRDefault="00652E8A" w:rsidP="00E33D35">
            <w:r>
              <w:t>UA</w:t>
            </w:r>
          </w:p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  <w:tr w:rsidR="00652E8A" w:rsidTr="00E33D35">
        <w:tc>
          <w:tcPr>
            <w:tcW w:w="1249" w:type="dxa"/>
          </w:tcPr>
          <w:p w:rsidR="00652E8A" w:rsidRDefault="00652E8A" w:rsidP="00E33D35">
            <w:r>
              <w:t>UT</w:t>
            </w:r>
          </w:p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  <w:tr w:rsidR="00652E8A" w:rsidTr="00E33D35">
        <w:tc>
          <w:tcPr>
            <w:tcW w:w="1249" w:type="dxa"/>
          </w:tcPr>
          <w:p w:rsidR="00652E8A" w:rsidRDefault="00652E8A" w:rsidP="00E33D35">
            <w:r>
              <w:t>CMU</w:t>
            </w:r>
          </w:p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  <w:tr w:rsidR="00652E8A" w:rsidTr="00E33D35">
        <w:tc>
          <w:tcPr>
            <w:tcW w:w="1249" w:type="dxa"/>
          </w:tcPr>
          <w:p w:rsidR="00652E8A" w:rsidRDefault="00652E8A" w:rsidP="00E33D35">
            <w:r>
              <w:t>DU</w:t>
            </w:r>
          </w:p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  <w:tr w:rsidR="00652E8A" w:rsidTr="00E33D35">
        <w:tc>
          <w:tcPr>
            <w:tcW w:w="1249" w:type="dxa"/>
          </w:tcPr>
          <w:p w:rsidR="00652E8A" w:rsidRDefault="00652E8A" w:rsidP="00E33D35">
            <w:r>
              <w:t>IUP</w:t>
            </w:r>
          </w:p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  <w:tr w:rsidR="00652E8A" w:rsidTr="00E33D35">
        <w:tc>
          <w:tcPr>
            <w:tcW w:w="1249" w:type="dxa"/>
          </w:tcPr>
          <w:p w:rsidR="00652E8A" w:rsidRDefault="00652E8A" w:rsidP="00E33D35">
            <w:r>
              <w:t>UP</w:t>
            </w:r>
          </w:p>
        </w:tc>
        <w:tc>
          <w:tcPr>
            <w:tcW w:w="889" w:type="dxa"/>
          </w:tcPr>
          <w:p w:rsidR="00652E8A" w:rsidRDefault="00652E8A" w:rsidP="00E33D35"/>
        </w:tc>
        <w:tc>
          <w:tcPr>
            <w:tcW w:w="899" w:type="dxa"/>
          </w:tcPr>
          <w:p w:rsidR="00652E8A" w:rsidRDefault="00652E8A" w:rsidP="00E33D35"/>
        </w:tc>
        <w:tc>
          <w:tcPr>
            <w:tcW w:w="894" w:type="dxa"/>
          </w:tcPr>
          <w:p w:rsidR="00652E8A" w:rsidRDefault="00652E8A" w:rsidP="00E33D35"/>
        </w:tc>
        <w:tc>
          <w:tcPr>
            <w:tcW w:w="977" w:type="dxa"/>
          </w:tcPr>
          <w:p w:rsidR="00652E8A" w:rsidRDefault="00652E8A" w:rsidP="00E33D35"/>
        </w:tc>
        <w:tc>
          <w:tcPr>
            <w:tcW w:w="987" w:type="dxa"/>
          </w:tcPr>
          <w:p w:rsidR="00652E8A" w:rsidRDefault="00652E8A" w:rsidP="00E33D35"/>
        </w:tc>
        <w:tc>
          <w:tcPr>
            <w:tcW w:w="982" w:type="dxa"/>
          </w:tcPr>
          <w:p w:rsidR="00652E8A" w:rsidRDefault="00652E8A" w:rsidP="00E33D35"/>
        </w:tc>
        <w:tc>
          <w:tcPr>
            <w:tcW w:w="799" w:type="dxa"/>
          </w:tcPr>
          <w:p w:rsidR="00652E8A" w:rsidRDefault="00652E8A" w:rsidP="00E33D35"/>
        </w:tc>
        <w:tc>
          <w:tcPr>
            <w:tcW w:w="868" w:type="dxa"/>
          </w:tcPr>
          <w:p w:rsidR="00652E8A" w:rsidRDefault="00652E8A" w:rsidP="00E33D35"/>
        </w:tc>
        <w:tc>
          <w:tcPr>
            <w:tcW w:w="806" w:type="dxa"/>
          </w:tcPr>
          <w:p w:rsidR="00652E8A" w:rsidRDefault="00652E8A" w:rsidP="00E33D35"/>
        </w:tc>
      </w:tr>
    </w:tbl>
    <w:p w:rsidR="005A01AB" w:rsidRDefault="005A01AB" w:rsidP="005A01AB">
      <w:bookmarkStart w:id="0" w:name="_GoBack"/>
    </w:p>
    <w:bookmarkEnd w:id="0"/>
    <w:sectPr w:rsidR="005A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AB" w:rsidRDefault="005A01AB" w:rsidP="005A01AB">
      <w:pPr>
        <w:spacing w:after="0" w:line="240" w:lineRule="auto"/>
      </w:pPr>
      <w:r>
        <w:separator/>
      </w:r>
    </w:p>
  </w:endnote>
  <w:endnote w:type="continuationSeparator" w:id="0">
    <w:p w:rsidR="005A01AB" w:rsidRDefault="005A01AB" w:rsidP="005A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AB" w:rsidRDefault="005A01AB" w:rsidP="005A01AB">
      <w:pPr>
        <w:spacing w:after="0" w:line="240" w:lineRule="auto"/>
      </w:pPr>
      <w:r>
        <w:separator/>
      </w:r>
    </w:p>
  </w:footnote>
  <w:footnote w:type="continuationSeparator" w:id="0">
    <w:p w:rsidR="005A01AB" w:rsidRDefault="005A01AB" w:rsidP="005A0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7"/>
    <w:rsid w:val="00126F41"/>
    <w:rsid w:val="005A01AB"/>
    <w:rsid w:val="00652E8A"/>
    <w:rsid w:val="008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AB"/>
  </w:style>
  <w:style w:type="paragraph" w:styleId="Footer">
    <w:name w:val="footer"/>
    <w:basedOn w:val="Normal"/>
    <w:link w:val="FooterChar"/>
    <w:uiPriority w:val="99"/>
    <w:unhideWhenUsed/>
    <w:rsid w:val="005A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AB"/>
  </w:style>
  <w:style w:type="paragraph" w:styleId="Footer">
    <w:name w:val="footer"/>
    <w:basedOn w:val="Normal"/>
    <w:link w:val="FooterChar"/>
    <w:uiPriority w:val="99"/>
    <w:unhideWhenUsed/>
    <w:rsid w:val="005A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Valda Lewis</cp:lastModifiedBy>
  <cp:revision>2</cp:revision>
  <dcterms:created xsi:type="dcterms:W3CDTF">2016-03-17T18:36:00Z</dcterms:created>
  <dcterms:modified xsi:type="dcterms:W3CDTF">2016-03-17T18:36:00Z</dcterms:modified>
</cp:coreProperties>
</file>