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Your Name</w:t>
      </w:r>
    </w:p>
    <w:p w14:paraId="00000002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Address</w:t>
      </w:r>
    </w:p>
    <w:p w14:paraId="00000003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Phone Number</w:t>
      </w:r>
    </w:p>
    <w:p w14:paraId="00000004" w14:textId="73058249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CWRU or professional</w:t>
      </w:r>
      <w:r w:rsidR="00CC278E">
        <w:rPr>
          <w:rFonts w:ascii="Times New Roman" w:eastAsia="Times New Roman" w:hAnsi="Times New Roman" w:cs="Times New Roman"/>
        </w:rPr>
        <w:t>-sounding personal</w:t>
      </w:r>
      <w:r>
        <w:rPr>
          <w:rFonts w:ascii="Times New Roman" w:eastAsia="Times New Roman" w:hAnsi="Times New Roman" w:cs="Times New Roman"/>
        </w:rPr>
        <w:t xml:space="preserve"> </w:t>
      </w:r>
      <w:r w:rsidR="00A94E96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mail</w:t>
      </w:r>
    </w:p>
    <w:p w14:paraId="4798CBB1" w14:textId="4BCB0F41" w:rsidR="00435A09" w:rsidRDefault="00435A09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</w:p>
    <w:p w14:paraId="4815152B" w14:textId="6110E4D1" w:rsidR="00435A09" w:rsidRPr="001A08DE" w:rsidRDefault="00435A09" w:rsidP="00435A09">
      <w:pPr>
        <w:spacing w:after="0"/>
        <w:ind w:right="-705" w:hanging="1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1A08DE">
        <w:rPr>
          <w:rFonts w:ascii="Times New Roman" w:eastAsia="Times New Roman" w:hAnsi="Times New Roman" w:cs="Times New Roman"/>
          <w:b/>
          <w:bCs/>
          <w:color w:val="FF0000"/>
        </w:rPr>
        <w:t>How to use this document:</w:t>
      </w:r>
    </w:p>
    <w:p w14:paraId="60271BF0" w14:textId="7F19C20D" w:rsidR="00435A09" w:rsidRPr="00435A09" w:rsidRDefault="00A94E96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Use these section headers and f</w:t>
      </w:r>
      <w:r w:rsidR="00435A09" w:rsidRPr="00435A09">
        <w:rPr>
          <w:rFonts w:ascii="Times New Roman" w:eastAsia="Times New Roman" w:hAnsi="Times New Roman" w:cs="Times New Roman"/>
          <w:color w:val="FF0000"/>
        </w:rPr>
        <w:t>ollow red instructions</w:t>
      </w:r>
      <w:r w:rsidR="00435A09">
        <w:rPr>
          <w:rFonts w:ascii="Times New Roman" w:eastAsia="Times New Roman" w:hAnsi="Times New Roman" w:cs="Times New Roman"/>
          <w:color w:val="FF0000"/>
        </w:rPr>
        <w:t>.</w:t>
      </w:r>
    </w:p>
    <w:p w14:paraId="446E0175" w14:textId="3146CED4" w:rsidR="00435A09" w:rsidRP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435A09">
        <w:rPr>
          <w:rFonts w:ascii="Times New Roman" w:eastAsia="Times New Roman" w:hAnsi="Times New Roman" w:cs="Times New Roman"/>
          <w:color w:val="FF0000"/>
        </w:rPr>
        <w:t>Swap in your own information and delete all information from the sample CV</w:t>
      </w:r>
      <w:r w:rsidR="00074921">
        <w:rPr>
          <w:rFonts w:ascii="Times New Roman" w:eastAsia="Times New Roman" w:hAnsi="Times New Roman" w:cs="Times New Roman"/>
          <w:color w:val="FF0000"/>
        </w:rPr>
        <w:t>.</w:t>
      </w:r>
    </w:p>
    <w:p w14:paraId="2AD60843" w14:textId="3D3F339A" w:rsidR="00435A09" w:rsidRP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435A09">
        <w:rPr>
          <w:rFonts w:ascii="Times New Roman" w:eastAsia="Times New Roman" w:hAnsi="Times New Roman" w:cs="Times New Roman"/>
          <w:color w:val="FF0000"/>
        </w:rPr>
        <w:t>Create submission CV by deleting all sections for which you have no entries and deleting all instructions</w:t>
      </w:r>
      <w:r>
        <w:rPr>
          <w:rFonts w:ascii="Times New Roman" w:eastAsia="Times New Roman" w:hAnsi="Times New Roman" w:cs="Times New Roman"/>
          <w:color w:val="FF0000"/>
        </w:rPr>
        <w:t>.</w:t>
      </w:r>
      <w:r w:rsidR="00A94E96" w:rsidRPr="00A94E96">
        <w:rPr>
          <w:rFonts w:ascii="Times New Roman" w:eastAsia="Times New Roman" w:hAnsi="Times New Roman" w:cs="Times New Roman"/>
          <w:color w:val="FF0000"/>
        </w:rPr>
        <w:t xml:space="preserve"> </w:t>
      </w:r>
      <w:r w:rsidR="00A94E96" w:rsidRPr="00435A09">
        <w:rPr>
          <w:rFonts w:ascii="Times New Roman" w:eastAsia="Times New Roman" w:hAnsi="Times New Roman" w:cs="Times New Roman"/>
          <w:color w:val="FF0000"/>
        </w:rPr>
        <w:t>Always submit CV as pdf</w:t>
      </w:r>
      <w:r w:rsidR="00A94E96">
        <w:rPr>
          <w:rFonts w:ascii="Times New Roman" w:eastAsia="Times New Roman" w:hAnsi="Times New Roman" w:cs="Times New Roman"/>
          <w:color w:val="FF0000"/>
        </w:rPr>
        <w:t>.</w:t>
      </w:r>
    </w:p>
    <w:p w14:paraId="088FC74F" w14:textId="3C831C22" w:rsid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8254F2">
        <w:rPr>
          <w:rFonts w:ascii="Times New Roman" w:eastAsia="Times New Roman" w:hAnsi="Times New Roman" w:cs="Times New Roman"/>
          <w:color w:val="FF0000"/>
          <w:u w:val="single"/>
        </w:rPr>
        <w:t xml:space="preserve">Save a master </w:t>
      </w:r>
      <w:r w:rsidR="00074921" w:rsidRPr="008254F2">
        <w:rPr>
          <w:rFonts w:ascii="Times New Roman" w:eastAsia="Times New Roman" w:hAnsi="Times New Roman" w:cs="Times New Roman"/>
          <w:color w:val="FF0000"/>
          <w:u w:val="single"/>
        </w:rPr>
        <w:t>working document</w:t>
      </w:r>
      <w:r w:rsidRPr="00435A09">
        <w:rPr>
          <w:rFonts w:ascii="Times New Roman" w:eastAsia="Times New Roman" w:hAnsi="Times New Roman" w:cs="Times New Roman"/>
          <w:color w:val="FF0000"/>
        </w:rPr>
        <w:t xml:space="preserve"> with </w:t>
      </w:r>
      <w:r w:rsidR="00074921">
        <w:rPr>
          <w:rFonts w:ascii="Times New Roman" w:eastAsia="Times New Roman" w:hAnsi="Times New Roman" w:cs="Times New Roman"/>
          <w:color w:val="FF0000"/>
        </w:rPr>
        <w:t xml:space="preserve">your data and </w:t>
      </w:r>
      <w:r w:rsidRPr="00435A09">
        <w:rPr>
          <w:rFonts w:ascii="Times New Roman" w:eastAsia="Times New Roman" w:hAnsi="Times New Roman" w:cs="Times New Roman"/>
          <w:color w:val="FF0000"/>
        </w:rPr>
        <w:t>all section headers and instructions for future</w:t>
      </w:r>
      <w:r w:rsidR="00074921">
        <w:rPr>
          <w:rFonts w:ascii="Times New Roman" w:eastAsia="Times New Roman" w:hAnsi="Times New Roman" w:cs="Times New Roman"/>
          <w:color w:val="FF0000"/>
        </w:rPr>
        <w:t xml:space="preserve"> CV</w:t>
      </w:r>
      <w:r w:rsidRPr="00435A09">
        <w:rPr>
          <w:rFonts w:ascii="Times New Roman" w:eastAsia="Times New Roman" w:hAnsi="Times New Roman" w:cs="Times New Roman"/>
          <w:color w:val="FF0000"/>
        </w:rPr>
        <w:t xml:space="preserve"> updates</w:t>
      </w:r>
      <w:r w:rsidR="00074921">
        <w:rPr>
          <w:rFonts w:ascii="Times New Roman" w:eastAsia="Times New Roman" w:hAnsi="Times New Roman" w:cs="Times New Roman"/>
          <w:color w:val="FF0000"/>
        </w:rPr>
        <w:t>.</w:t>
      </w:r>
    </w:p>
    <w:p w14:paraId="5A209D47" w14:textId="3CAB7E60" w:rsidR="00074921" w:rsidRPr="00074921" w:rsidRDefault="00074921" w:rsidP="00074921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See video on student affairs web page for more specific instructions and FAQs</w:t>
      </w:r>
      <w:r w:rsidR="00A94E96">
        <w:rPr>
          <w:rFonts w:ascii="Times New Roman" w:eastAsia="Times New Roman" w:hAnsi="Times New Roman" w:cs="Times New Roman"/>
          <w:color w:val="FF0000"/>
        </w:rPr>
        <w:t>.</w:t>
      </w:r>
    </w:p>
    <w:p w14:paraId="00000005" w14:textId="77777777" w:rsidR="00540F06" w:rsidRDefault="00540F06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</w:p>
    <w:p w14:paraId="5A657A7D" w14:textId="2C663F26" w:rsidR="00435A09" w:rsidRDefault="00435A09">
      <w:pPr>
        <w:pBdr>
          <w:bottom w:val="single" w:sz="4" w:space="1" w:color="000000"/>
        </w:pBdr>
        <w:spacing w:after="0"/>
        <w:ind w:right="-705" w:hanging="10"/>
        <w:rPr>
          <w:rFonts w:ascii="Times New Roman" w:eastAsia="Times New Roman" w:hAnsi="Times New Roman" w:cs="Times New Roman"/>
          <w:color w:val="FF0000"/>
        </w:rPr>
      </w:pPr>
    </w:p>
    <w:p w14:paraId="00000006" w14:textId="163619D0" w:rsidR="00540F06" w:rsidRPr="0010246D" w:rsidRDefault="00E76E12">
      <w:pPr>
        <w:pBdr>
          <w:bottom w:val="single" w:sz="4" w:space="1" w:color="000000"/>
        </w:pBdr>
        <w:spacing w:after="0"/>
        <w:ind w:right="-705" w:hanging="10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 xml:space="preserve">EDUCATION </w:t>
      </w:r>
      <w:r w:rsidRPr="0010246D"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 or chronological</w:t>
      </w:r>
      <w:r w:rsidRPr="001A08DE">
        <w:rPr>
          <w:rFonts w:ascii="Times New Roman" w:eastAsia="Times New Roman" w:hAnsi="Times New Roman" w:cs="Times New Roman"/>
          <w:i/>
          <w:iCs/>
          <w:color w:val="FF0000"/>
        </w:rPr>
        <w:t>—either is OK)</w:t>
      </w:r>
    </w:p>
    <w:p w14:paraId="00000007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08" w14:textId="23424166" w:rsidR="00540F06" w:rsidRDefault="00DB5C3E">
      <w:pPr>
        <w:spacing w:after="0"/>
        <w:ind w:right="-705" w:hanging="10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2023–2027</w:t>
      </w:r>
      <w:r w:rsidR="00E76E12">
        <w:rPr>
          <w:rFonts w:ascii="Times New Roman" w:eastAsia="Times New Roman" w:hAnsi="Times New Roman" w:cs="Times New Roman"/>
        </w:rPr>
        <w:tab/>
      </w:r>
      <w:r w:rsidR="00E76E12">
        <w:rPr>
          <w:rFonts w:ascii="Times New Roman" w:eastAsia="Times New Roman" w:hAnsi="Times New Roman" w:cs="Times New Roman"/>
        </w:rPr>
        <w:tab/>
        <w:t xml:space="preserve">Case Western Reserve University School of Medicine </w:t>
      </w:r>
    </w:p>
    <w:p w14:paraId="00000009" w14:textId="77777777" w:rsidR="00540F06" w:rsidRPr="00D012D8" w:rsidRDefault="00E76E12" w:rsidP="00DB5C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6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Doctor of Medicine (expected)</w:t>
      </w:r>
    </w:p>
    <w:p w14:paraId="0000000A" w14:textId="7EAC47C4" w:rsidR="00540F06" w:rsidRPr="00D012D8" w:rsidRDefault="00E76E12" w:rsidP="00DB5C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6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 xml:space="preserve">USMLE Step </w:t>
      </w:r>
      <w:r w:rsidR="00DB5C3E" w:rsidRPr="00D012D8">
        <w:rPr>
          <w:rFonts w:ascii="Times New Roman" w:eastAsia="Times New Roman" w:hAnsi="Times New Roman" w:cs="Times New Roman"/>
          <w:color w:val="auto"/>
        </w:rPr>
        <w:t>2</w:t>
      </w:r>
      <w:r w:rsidRPr="00D012D8">
        <w:rPr>
          <w:rFonts w:ascii="Times New Roman" w:eastAsia="Times New Roman" w:hAnsi="Times New Roman" w:cs="Times New Roman"/>
          <w:color w:val="auto"/>
        </w:rPr>
        <w:t xml:space="preserve"> (include if good)</w:t>
      </w:r>
    </w:p>
    <w:p w14:paraId="636EDC56" w14:textId="3B553DCF" w:rsidR="00DB5C3E" w:rsidRPr="00D012D8" w:rsidRDefault="00DB5C3E" w:rsidP="00DB5C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6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Pathway (if one was done and you want to highlight)</w:t>
      </w:r>
    </w:p>
    <w:p w14:paraId="0000000B" w14:textId="4477C8DB" w:rsidR="00540F06" w:rsidRPr="00D012D8" w:rsidRDefault="00E76E12">
      <w:pPr>
        <w:spacing w:after="0"/>
        <w:ind w:right="-705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201</w:t>
      </w:r>
      <w:r w:rsidR="00DB5C3E" w:rsidRPr="00D012D8">
        <w:rPr>
          <w:rFonts w:ascii="Times New Roman" w:eastAsia="Times New Roman" w:hAnsi="Times New Roman" w:cs="Times New Roman"/>
          <w:color w:val="auto"/>
        </w:rPr>
        <w:t>8</w:t>
      </w:r>
      <w:r w:rsidRPr="00D012D8">
        <w:rPr>
          <w:rFonts w:ascii="Times New Roman" w:eastAsia="Times New Roman" w:hAnsi="Times New Roman" w:cs="Times New Roman"/>
          <w:color w:val="auto"/>
        </w:rPr>
        <w:t>-20</w:t>
      </w:r>
      <w:r w:rsidR="00DB5C3E" w:rsidRPr="00D012D8">
        <w:rPr>
          <w:rFonts w:ascii="Times New Roman" w:eastAsia="Times New Roman" w:hAnsi="Times New Roman" w:cs="Times New Roman"/>
          <w:color w:val="auto"/>
        </w:rPr>
        <w:t>22</w:t>
      </w:r>
      <w:r w:rsidRPr="00D012D8">
        <w:rPr>
          <w:rFonts w:ascii="Times New Roman" w:eastAsia="Times New Roman" w:hAnsi="Times New Roman" w:cs="Times New Roman"/>
          <w:color w:val="auto"/>
        </w:rPr>
        <w:t xml:space="preserve"> </w:t>
      </w:r>
      <w:r w:rsidRPr="00D012D8">
        <w:rPr>
          <w:rFonts w:ascii="Times New Roman" w:eastAsia="Times New Roman" w:hAnsi="Times New Roman" w:cs="Times New Roman"/>
          <w:color w:val="auto"/>
        </w:rPr>
        <w:tab/>
      </w:r>
      <w:r w:rsidRPr="00D012D8">
        <w:rPr>
          <w:rFonts w:ascii="Times New Roman" w:eastAsia="Times New Roman" w:hAnsi="Times New Roman" w:cs="Times New Roman"/>
          <w:color w:val="auto"/>
        </w:rPr>
        <w:tab/>
        <w:t>University of Anywhere</w:t>
      </w:r>
    </w:p>
    <w:p w14:paraId="0000000C" w14:textId="77777777" w:rsidR="00540F06" w:rsidRPr="00D012D8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Bachelor of Arts</w:t>
      </w:r>
    </w:p>
    <w:p w14:paraId="0000000D" w14:textId="77777777" w:rsidR="00540F06" w:rsidRPr="00D012D8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Major in Medical Anthropology</w:t>
      </w:r>
    </w:p>
    <w:p w14:paraId="0000000E" w14:textId="77777777" w:rsidR="00540F06" w:rsidRPr="00D012D8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Minor in Spanish</w:t>
      </w:r>
    </w:p>
    <w:p w14:paraId="0000000F" w14:textId="1925EA19" w:rsidR="00540F06" w:rsidRPr="00D012D8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Thesis Title: “</w:t>
      </w:r>
      <w:r w:rsidR="00CC278E" w:rsidRPr="00D012D8">
        <w:rPr>
          <w:rFonts w:ascii="Times New Roman" w:eastAsia="Times New Roman" w:hAnsi="Times New Roman" w:cs="Times New Roman"/>
          <w:color w:val="auto"/>
        </w:rPr>
        <w:t>Birth in Three Countries</w:t>
      </w:r>
      <w:r w:rsidRPr="00D012D8">
        <w:rPr>
          <w:rFonts w:ascii="Times New Roman" w:eastAsia="Times New Roman" w:hAnsi="Times New Roman" w:cs="Times New Roman"/>
          <w:color w:val="auto"/>
        </w:rPr>
        <w:t>”</w:t>
      </w:r>
    </w:p>
    <w:p w14:paraId="00000010" w14:textId="77777777" w:rsidR="00540F06" w:rsidRPr="00D012D8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color w:val="auto"/>
        </w:rPr>
      </w:pPr>
      <w:r w:rsidRPr="00D012D8">
        <w:rPr>
          <w:rFonts w:ascii="Times New Roman" w:eastAsia="Times New Roman" w:hAnsi="Times New Roman" w:cs="Times New Roman"/>
          <w:color w:val="auto"/>
        </w:rPr>
        <w:t>GPA (include if good)</w:t>
      </w:r>
    </w:p>
    <w:p w14:paraId="00000011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right="-705"/>
        <w:rPr>
          <w:rFonts w:ascii="Times New Roman" w:eastAsia="Times New Roman" w:hAnsi="Times New Roman" w:cs="Times New Roman"/>
        </w:rPr>
      </w:pPr>
    </w:p>
    <w:p w14:paraId="00000012" w14:textId="77777777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>HONORS AND AWARDS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</w:t>
      </w:r>
      <w:r>
        <w:rPr>
          <w:rFonts w:ascii="Times New Roman" w:eastAsia="Times New Roman" w:hAnsi="Times New Roman" w:cs="Times New Roman"/>
          <w:color w:val="FF0000"/>
        </w:rPr>
        <w:t xml:space="preserve">, </w:t>
      </w:r>
      <w:r w:rsidRPr="001F3803">
        <w:rPr>
          <w:rFonts w:ascii="Times New Roman" w:eastAsia="Times New Roman" w:hAnsi="Times New Roman" w:cs="Times New Roman"/>
          <w:i/>
          <w:iCs/>
          <w:color w:val="FF0000"/>
        </w:rPr>
        <w:t>specify awarding org. so the reader knows what it is)</w:t>
      </w:r>
    </w:p>
    <w:p w14:paraId="0F33EAE0" w14:textId="06AA3E3F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</w:t>
      </w:r>
      <w:r w:rsidR="008254F2">
        <w:rPr>
          <w:rFonts w:ascii="Times New Roman" w:eastAsia="Times New Roman" w:hAnsi="Times New Roman" w:cs="Times New Roman"/>
        </w:rPr>
        <w:t>3</w:t>
      </w:r>
      <w:r w:rsidRPr="00DB5C3E">
        <w:rPr>
          <w:rFonts w:ascii="Times New Roman" w:eastAsia="Times New Roman" w:hAnsi="Times New Roman" w:cs="Times New Roman"/>
        </w:rPr>
        <w:t>-2027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Case Western Reserve Univ. School of Medicine Dean’s Scholarship  </w:t>
      </w:r>
    </w:p>
    <w:p w14:paraId="55C64188" w14:textId="4C22A0D9" w:rsidR="00DB5C3E" w:rsidRPr="00DB5C3E" w:rsidRDefault="00DB5C3E" w:rsidP="00DB5C3E">
      <w:pPr>
        <w:spacing w:after="0"/>
        <w:ind w:left="2160" w:right="-705" w:hanging="2160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2025</w:t>
      </w:r>
      <w:r w:rsidRPr="00DB5C3E">
        <w:rPr>
          <w:rFonts w:ascii="Times New Roman" w:eastAsia="Times New Roman" w:hAnsi="Times New Roman" w:cs="Times New Roman"/>
        </w:rPr>
        <w:tab/>
        <w:t xml:space="preserve">CWRU School of Medicine Medical Student Research Day Poster Prize  </w:t>
      </w:r>
    </w:p>
    <w:p w14:paraId="31CCD40D" w14:textId="77777777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2024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CWRU School of Medicine Dean’s Summer Research Award  </w:t>
      </w:r>
    </w:p>
    <w:p w14:paraId="19EFC1CE" w14:textId="77777777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 xml:space="preserve">2022 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University of Anywhere Graduated cum laude  </w:t>
      </w:r>
    </w:p>
    <w:p w14:paraId="1DEAAF77" w14:textId="77777777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2021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University of Anywhere Dr. Lancelot Summer Research prize  </w:t>
      </w:r>
    </w:p>
    <w:p w14:paraId="4F5A217A" w14:textId="77777777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2021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All Conference Division III Sport  </w:t>
      </w:r>
    </w:p>
    <w:p w14:paraId="4FC31678" w14:textId="77777777" w:rsidR="00DB5C3E" w:rsidRPr="00DB5C3E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2020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 xml:space="preserve">Fraternal/Sorority of State Prize  </w:t>
      </w:r>
    </w:p>
    <w:p w14:paraId="0000001B" w14:textId="0A41C892" w:rsidR="00540F06" w:rsidRDefault="00DB5C3E" w:rsidP="00DB5C3E">
      <w:pPr>
        <w:spacing w:after="0"/>
        <w:ind w:right="-705"/>
        <w:rPr>
          <w:rFonts w:ascii="Times New Roman" w:eastAsia="Times New Roman" w:hAnsi="Times New Roman" w:cs="Times New Roman"/>
        </w:rPr>
      </w:pPr>
      <w:r w:rsidRPr="00DB5C3E">
        <w:rPr>
          <w:rFonts w:ascii="Times New Roman" w:eastAsia="Times New Roman" w:hAnsi="Times New Roman" w:cs="Times New Roman"/>
        </w:rPr>
        <w:t>2020</w:t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</w:r>
      <w:r w:rsidRPr="00DB5C3E">
        <w:rPr>
          <w:rFonts w:ascii="Times New Roman" w:eastAsia="Times New Roman" w:hAnsi="Times New Roman" w:cs="Times New Roman"/>
        </w:rPr>
        <w:tab/>
        <w:t>University of Anywhere Department of Field Something Award</w:t>
      </w:r>
    </w:p>
    <w:p w14:paraId="676ED68A" w14:textId="77777777" w:rsidR="00913E09" w:rsidRDefault="00913E09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1C" w14:textId="636A717B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i/>
        </w:rPr>
      </w:pPr>
      <w:r w:rsidRPr="0010246D">
        <w:rPr>
          <w:rFonts w:ascii="Times New Roman" w:eastAsia="Times New Roman" w:hAnsi="Times New Roman" w:cs="Times New Roman"/>
          <w:b/>
        </w:rPr>
        <w:t>WORK EXPERIENCE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1D" w14:textId="53C9448E" w:rsidR="00540F06" w:rsidRDefault="00DA40C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Employer, City, State</w:t>
      </w:r>
    </w:p>
    <w:p w14:paraId="0000001E" w14:textId="77777777" w:rsidR="00540F06" w:rsidRDefault="00E76E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1F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12B264F0" w14:textId="4E80AA09" w:rsidR="005D2834" w:rsidRDefault="005D2834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-20</w:t>
      </w:r>
      <w:r w:rsidR="00DB5C3E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Scribe America</w:t>
      </w:r>
    </w:p>
    <w:p w14:paraId="06431AE7" w14:textId="5BAC436C" w:rsidR="005D2834" w:rsidRDefault="005D2834" w:rsidP="005D2834">
      <w:pPr>
        <w:pStyle w:val="ListParagraph"/>
        <w:numPr>
          <w:ilvl w:val="0"/>
          <w:numId w:val="16"/>
        </w:num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as scribe for emergency medicine physicians</w:t>
      </w:r>
      <w:r w:rsidR="00750AC6">
        <w:rPr>
          <w:rFonts w:ascii="Times New Roman" w:eastAsia="Times New Roman" w:hAnsi="Times New Roman" w:cs="Times New Roman"/>
        </w:rPr>
        <w:t>, reviewing chart, writing clinical note, and entering orders</w:t>
      </w:r>
    </w:p>
    <w:p w14:paraId="52C65DC9" w14:textId="77777777" w:rsidR="005D2834" w:rsidRPr="005D2834" w:rsidRDefault="005D2834" w:rsidP="005D2834">
      <w:pPr>
        <w:pStyle w:val="ListParagraph"/>
        <w:spacing w:after="0"/>
        <w:ind w:left="2520" w:right="-705"/>
        <w:rPr>
          <w:rFonts w:ascii="Times New Roman" w:eastAsia="Times New Roman" w:hAnsi="Times New Roman" w:cs="Times New Roman"/>
        </w:rPr>
      </w:pPr>
    </w:p>
    <w:p w14:paraId="00000020" w14:textId="33A1CC6D" w:rsidR="00540F06" w:rsidRDefault="005D2834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Summer </w:t>
      </w:r>
      <w:r w:rsidR="00E76E12"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21</w:t>
      </w:r>
      <w:r w:rsidR="00E76E12">
        <w:rPr>
          <w:rFonts w:ascii="Times New Roman" w:eastAsia="Times New Roman" w:hAnsi="Times New Roman" w:cs="Times New Roman"/>
        </w:rPr>
        <w:tab/>
      </w:r>
      <w:r w:rsidR="00E76E12">
        <w:rPr>
          <w:rFonts w:ascii="Times New Roman" w:eastAsia="Times New Roman" w:hAnsi="Times New Roman" w:cs="Times New Roman"/>
        </w:rPr>
        <w:tab/>
      </w:r>
      <w:r w:rsidR="00DA40CD">
        <w:rPr>
          <w:rFonts w:ascii="Times New Roman" w:eastAsia="Times New Roman" w:hAnsi="Times New Roman" w:cs="Times New Roman"/>
        </w:rPr>
        <w:t>Health Information Thinktank</w:t>
      </w:r>
    </w:p>
    <w:p w14:paraId="00000021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Analyzed CMS claims for End Stage Kidney Disease</w:t>
      </w:r>
    </w:p>
    <w:p w14:paraId="00000022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Produced reports for third party payers</w:t>
      </w:r>
    </w:p>
    <w:p w14:paraId="00000023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 reports to internal staff and clients</w:t>
      </w:r>
    </w:p>
    <w:p w14:paraId="00000024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26" w14:textId="796439CB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>RESEARCH EXPERIENCE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</w:t>
      </w:r>
      <w:r>
        <w:rPr>
          <w:rFonts w:ascii="Times New Roman" w:eastAsia="Times New Roman" w:hAnsi="Times New Roman" w:cs="Times New Roman"/>
          <w:color w:val="FF0000"/>
        </w:rPr>
        <w:t>)</w:t>
      </w:r>
    </w:p>
    <w:p w14:paraId="00000027" w14:textId="11C638EC" w:rsidR="00540F06" w:rsidRDefault="00DA40C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Institution, Department</w:t>
      </w:r>
    </w:p>
    <w:p w14:paraId="00000028" w14:textId="77777777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PI:</w:t>
      </w:r>
    </w:p>
    <w:p w14:paraId="00000029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Project: “Title”</w:t>
      </w:r>
    </w:p>
    <w:p w14:paraId="0000002A" w14:textId="4C96A57B" w:rsidR="00540F06" w:rsidRDefault="00E76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  <w:r w:rsidR="00DA40CD">
        <w:rPr>
          <w:rFonts w:ascii="Times New Roman" w:eastAsia="Times New Roman" w:hAnsi="Times New Roman" w:cs="Times New Roman"/>
          <w:i/>
          <w:color w:val="FF0000"/>
        </w:rPr>
        <w:t xml:space="preserve"> of your role</w:t>
      </w:r>
      <w:r w:rsidR="00A94E96">
        <w:rPr>
          <w:rFonts w:ascii="Times New Roman" w:eastAsia="Times New Roman" w:hAnsi="Times New Roman" w:cs="Times New Roman"/>
          <w:i/>
          <w:color w:val="FF0000"/>
        </w:rPr>
        <w:t>(s)</w:t>
      </w:r>
    </w:p>
    <w:p w14:paraId="57988FE2" w14:textId="7EF69B26" w:rsidR="00074921" w:rsidRDefault="000749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Output</w:t>
      </w:r>
    </w:p>
    <w:p w14:paraId="5E5ADF31" w14:textId="4AA7D954" w:rsidR="00074921" w:rsidRDefault="000749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Any awards</w:t>
      </w:r>
    </w:p>
    <w:p w14:paraId="0000002B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2C" w14:textId="77702553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-202</w:t>
      </w:r>
      <w:r w:rsidR="00DB5C3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Cleveland Clinic, Musculoskeletal Institute, Spine Center</w:t>
      </w:r>
    </w:p>
    <w:p w14:paraId="0000002D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PI: Thomas Mroz, MD</w:t>
      </w:r>
    </w:p>
    <w:p w14:paraId="0000002E" w14:textId="5E927CCC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“Teaching Neurosurgery Residents to Place Pedicle Screws on Cadaveric Specimen</w:t>
      </w:r>
      <w:r w:rsidR="00CC278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”</w:t>
      </w:r>
    </w:p>
    <w:p w14:paraId="0000002F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an IRB</w:t>
      </w:r>
    </w:p>
    <w:p w14:paraId="00000030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an educational program</w:t>
      </w:r>
    </w:p>
    <w:p w14:paraId="00000031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Observed and measured resident performance</w:t>
      </w:r>
    </w:p>
    <w:p w14:paraId="5960C477" w14:textId="7A7F4DEA" w:rsidR="00D012D8" w:rsidRDefault="00D012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data analysis</w:t>
      </w:r>
    </w:p>
    <w:p w14:paraId="00000032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</w:p>
    <w:p w14:paraId="00000033" w14:textId="678E7058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</w:t>
      </w:r>
      <w:r w:rsidR="00DB5C3E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University Hospitals Cleveland Medical Center, Department of </w:t>
      </w:r>
      <w:proofErr w:type="spellStart"/>
      <w:r>
        <w:rPr>
          <w:rFonts w:ascii="Times New Roman" w:eastAsia="Times New Roman" w:hAnsi="Times New Roman" w:cs="Times New Roman"/>
        </w:rPr>
        <w:t>Orthopaedics</w:t>
      </w:r>
      <w:proofErr w:type="spellEnd"/>
    </w:p>
    <w:p w14:paraId="00000034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PI: Nicholas Ahn, MD</w:t>
      </w:r>
    </w:p>
    <w:p w14:paraId="00000035" w14:textId="77777777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“Patient Characteristics That Determine Poor Patient Outcome in Lumbar Spine Decompression”</w:t>
      </w:r>
    </w:p>
    <w:p w14:paraId="00000036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Analyzed patients in a Worker’s Compensation database</w:t>
      </w:r>
    </w:p>
    <w:p w14:paraId="00000037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statistics using SAS Statistical Software</w:t>
      </w:r>
    </w:p>
    <w:p w14:paraId="00000038" w14:textId="5B0FDB16" w:rsidR="00540F06" w:rsidRDefault="00913E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author manuscript in preparation</w:t>
      </w:r>
    </w:p>
    <w:p w14:paraId="00000039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funding from the Dean’s Summer Research Award</w:t>
      </w:r>
    </w:p>
    <w:p w14:paraId="0000003A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right="-705"/>
        <w:rPr>
          <w:rFonts w:ascii="Times New Roman" w:eastAsia="Times New Roman" w:hAnsi="Times New Roman" w:cs="Times New Roman"/>
        </w:rPr>
      </w:pPr>
    </w:p>
    <w:p w14:paraId="0000003B" w14:textId="7C09C6D5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-20</w:t>
      </w:r>
      <w:r w:rsidR="00DB5C3E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760A6">
        <w:rPr>
          <w:rFonts w:ascii="Times New Roman" w:eastAsia="Times New Roman" w:hAnsi="Times New Roman" w:cs="Times New Roman"/>
        </w:rPr>
        <w:t>University of Anywhere</w:t>
      </w:r>
      <w:r>
        <w:rPr>
          <w:rFonts w:ascii="Times New Roman" w:eastAsia="Times New Roman" w:hAnsi="Times New Roman" w:cs="Times New Roman"/>
        </w:rPr>
        <w:t>, Department of Medicine</w:t>
      </w:r>
    </w:p>
    <w:p w14:paraId="0000003C" w14:textId="2934EDB1" w:rsidR="00540F06" w:rsidRDefault="00E76E12">
      <w:pPr>
        <w:spacing w:after="3"/>
        <w:ind w:left="1440" w:right="-70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PI: </w:t>
      </w:r>
      <w:r w:rsidR="00CC278E">
        <w:rPr>
          <w:rFonts w:ascii="Times New Roman" w:eastAsia="Times New Roman" w:hAnsi="Times New Roman" w:cs="Times New Roman"/>
        </w:rPr>
        <w:t>MB Smith</w:t>
      </w:r>
      <w:r>
        <w:rPr>
          <w:rFonts w:ascii="Times New Roman" w:eastAsia="Times New Roman" w:hAnsi="Times New Roman" w:cs="Times New Roman"/>
        </w:rPr>
        <w:t xml:space="preserve"> MD, PhD </w:t>
      </w:r>
    </w:p>
    <w:p w14:paraId="0000003D" w14:textId="77777777" w:rsidR="00540F06" w:rsidRDefault="00E76E12">
      <w:pPr>
        <w:spacing w:after="3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“Investigating the Role PC12 cells in blah, blah, blah Using HPLC and Western Blots”</w:t>
      </w:r>
    </w:p>
    <w:p w14:paraId="0000003E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Researched second messenger signaling in PC12 cells</w:t>
      </w:r>
    </w:p>
    <w:p w14:paraId="0000003F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cells in culture and completed Western blots</w:t>
      </w:r>
    </w:p>
    <w:p w14:paraId="00000040" w14:textId="5ED9955A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Co-authored </w:t>
      </w:r>
      <w:r w:rsidR="00CC278E"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</w:rPr>
        <w:t xml:space="preserve"> manuscript</w:t>
      </w:r>
      <w:r w:rsidR="00CC278E">
        <w:rPr>
          <w:rFonts w:ascii="Times New Roman" w:eastAsia="Times New Roman" w:hAnsi="Times New Roman" w:cs="Times New Roman"/>
        </w:rPr>
        <w:t>s</w:t>
      </w:r>
      <w:r w:rsidR="00061E55">
        <w:rPr>
          <w:rFonts w:ascii="Times New Roman" w:eastAsia="Times New Roman" w:hAnsi="Times New Roman" w:cs="Times New Roman"/>
        </w:rPr>
        <w:t>, including one as first author</w:t>
      </w:r>
    </w:p>
    <w:p w14:paraId="00000041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Dr. Lancelot Summer Research prize</w:t>
      </w:r>
    </w:p>
    <w:p w14:paraId="00000043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44" w14:textId="77777777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br w:type="page"/>
      </w:r>
    </w:p>
    <w:p w14:paraId="0000005D" w14:textId="32DB5D5C" w:rsidR="00540F06" w:rsidRPr="0010246D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lastRenderedPageBreak/>
        <w:t>TEACHING EXPERIENCE</w:t>
      </w:r>
      <w:r w:rsidRPr="0010246D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</w:t>
      </w:r>
      <w:r w:rsidR="00074921">
        <w:rPr>
          <w:rFonts w:ascii="Times New Roman" w:eastAsia="Times New Roman" w:hAnsi="Times New Roman" w:cs="Times New Roman"/>
          <w:i/>
          <w:color w:val="FF0000"/>
        </w:rPr>
        <w:t xml:space="preserve">everse </w:t>
      </w:r>
      <w:r w:rsidR="001F3803">
        <w:rPr>
          <w:rFonts w:ascii="Times New Roman" w:eastAsia="Times New Roman" w:hAnsi="Times New Roman" w:cs="Times New Roman"/>
          <w:i/>
          <w:color w:val="FF0000"/>
        </w:rPr>
        <w:t>c</w:t>
      </w:r>
      <w:r w:rsidR="00074921">
        <w:rPr>
          <w:rFonts w:ascii="Times New Roman" w:eastAsia="Times New Roman" w:hAnsi="Times New Roman" w:cs="Times New Roman"/>
          <w:i/>
          <w:color w:val="FF0000"/>
        </w:rPr>
        <w:t>hronological</w:t>
      </w:r>
      <w:r w:rsidR="001F3803">
        <w:rPr>
          <w:rFonts w:ascii="Times New Roman" w:eastAsia="Times New Roman" w:hAnsi="Times New Roman" w:cs="Times New Roman"/>
          <w:i/>
          <w:color w:val="FF0000"/>
        </w:rPr>
        <w:t>)</w:t>
      </w:r>
    </w:p>
    <w:p w14:paraId="0000005E" w14:textId="4EC92828" w:rsidR="00540F06" w:rsidRDefault="00074921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Role, Name of Course</w:t>
      </w:r>
    </w:p>
    <w:p w14:paraId="0000005F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Institution</w:t>
      </w:r>
    </w:p>
    <w:p w14:paraId="00000060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Course Director: </w:t>
      </w:r>
    </w:p>
    <w:p w14:paraId="00000061" w14:textId="77777777" w:rsidR="00540F06" w:rsidRDefault="00E76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Describe your role</w:t>
      </w:r>
    </w:p>
    <w:p w14:paraId="00000062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705"/>
        <w:rPr>
          <w:rFonts w:ascii="Times New Roman" w:eastAsia="Times New Roman" w:hAnsi="Times New Roman" w:cs="Times New Roman"/>
        </w:rPr>
      </w:pPr>
    </w:p>
    <w:p w14:paraId="00000063" w14:textId="439F803A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DB5C3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Clinical Skills Preceptor, Foundations of Medicine and Health</w:t>
      </w:r>
    </w:p>
    <w:p w14:paraId="00000064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(Anticipated)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Case Western Reserve University School of Medicine</w:t>
      </w:r>
    </w:p>
    <w:p w14:paraId="00000065" w14:textId="60A6F7B2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Course </w:t>
      </w:r>
      <w:r w:rsidRPr="008254F2">
        <w:rPr>
          <w:rFonts w:ascii="Times New Roman" w:eastAsia="Times New Roman" w:hAnsi="Times New Roman" w:cs="Times New Roman"/>
        </w:rPr>
        <w:t xml:space="preserve">Director: </w:t>
      </w:r>
    </w:p>
    <w:p w14:paraId="00000066" w14:textId="77777777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communication workshops for first year medical students</w:t>
      </w:r>
    </w:p>
    <w:p w14:paraId="00000067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right="-705"/>
        <w:rPr>
          <w:rFonts w:ascii="Times New Roman" w:eastAsia="Times New Roman" w:hAnsi="Times New Roman" w:cs="Times New Roman"/>
        </w:rPr>
      </w:pPr>
    </w:p>
    <w:p w14:paraId="00000068" w14:textId="590707B0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DB5C3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Small Group Facilitator, IQ Teams</w:t>
      </w:r>
    </w:p>
    <w:p w14:paraId="00000069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(Anticipated)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Case Western Reserve University School of Medicine</w:t>
      </w:r>
    </w:p>
    <w:p w14:paraId="0000006A" w14:textId="007954B0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Course Director: </w:t>
      </w:r>
    </w:p>
    <w:p w14:paraId="0000006B" w14:textId="7EB7E13E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Facilitated small group problem-based learning for second year </w:t>
      </w:r>
      <w:r w:rsidR="0015098C">
        <w:rPr>
          <w:rFonts w:ascii="Times New Roman" w:eastAsia="Times New Roman" w:hAnsi="Times New Roman" w:cs="Times New Roman"/>
        </w:rPr>
        <w:t xml:space="preserve">medical </w:t>
      </w:r>
      <w:r>
        <w:rPr>
          <w:rFonts w:ascii="Times New Roman" w:eastAsia="Times New Roman" w:hAnsi="Times New Roman" w:cs="Times New Roman"/>
        </w:rPr>
        <w:t>students</w:t>
      </w:r>
    </w:p>
    <w:p w14:paraId="0000006C" w14:textId="77777777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weekly student evaluations</w:t>
      </w:r>
    </w:p>
    <w:p w14:paraId="0000006D" w14:textId="77777777" w:rsidR="00540F06" w:rsidRDefault="00540F06">
      <w:pPr>
        <w:spacing w:after="3"/>
        <w:ind w:left="1754" w:right="-705" w:hanging="10"/>
        <w:rPr>
          <w:rFonts w:ascii="Times New Roman" w:eastAsia="Times New Roman" w:hAnsi="Times New Roman" w:cs="Times New Roman"/>
        </w:rPr>
      </w:pPr>
    </w:p>
    <w:p w14:paraId="0000006E" w14:textId="146996C1" w:rsidR="00540F06" w:rsidRPr="0010246D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t>INSTITUTIONAL SERVICE</w:t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6F" w14:textId="124377CC" w:rsidR="00540F06" w:rsidRDefault="00074921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Organization, City, State</w:t>
      </w:r>
    </w:p>
    <w:p w14:paraId="00000070" w14:textId="77777777" w:rsidR="00540F06" w:rsidRDefault="00E76E12">
      <w:pPr>
        <w:numPr>
          <w:ilvl w:val="0"/>
          <w:numId w:val="9"/>
        </w:numP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71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</w:p>
    <w:p w14:paraId="71556248" w14:textId="3CA976AC" w:rsidR="0015098C" w:rsidRDefault="00E76E12" w:rsidP="0015098C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-202</w:t>
      </w:r>
      <w:r w:rsidR="00D012D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Student LCME Subcommittee</w:t>
      </w:r>
      <w:r w:rsidR="0015098C">
        <w:rPr>
          <w:rFonts w:ascii="Times New Roman" w:eastAsia="Times New Roman" w:hAnsi="Times New Roman" w:cs="Times New Roman"/>
        </w:rPr>
        <w:t>, Case Western Reserve University School of Medicine</w:t>
      </w:r>
    </w:p>
    <w:p w14:paraId="00000073" w14:textId="77777777" w:rsidR="00540F06" w:rsidRDefault="00E76E12">
      <w:pPr>
        <w:numPr>
          <w:ilvl w:val="3"/>
          <w:numId w:val="9"/>
        </w:numP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Appointed School of Medicine Representative to the LCME Self-Study</w:t>
      </w:r>
    </w:p>
    <w:p w14:paraId="00000074" w14:textId="77777777" w:rsidR="00540F06" w:rsidRDefault="00E76E12">
      <w:pPr>
        <w:numPr>
          <w:ilvl w:val="3"/>
          <w:numId w:val="9"/>
        </w:numP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Polled student body on perceptions of curriculum and administrative support for re-accreditation study</w:t>
      </w:r>
    </w:p>
    <w:p w14:paraId="00000075" w14:textId="77777777" w:rsidR="00540F06" w:rsidRDefault="00540F06">
      <w:pPr>
        <w:spacing w:after="0"/>
        <w:rPr>
          <w:rFonts w:ascii="Times New Roman" w:eastAsia="Times New Roman" w:hAnsi="Times New Roman" w:cs="Times New Roman"/>
          <w:i/>
        </w:rPr>
      </w:pPr>
    </w:p>
    <w:p w14:paraId="00000076" w14:textId="77777777" w:rsidR="00540F06" w:rsidRDefault="00540F06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00000077" w14:textId="0DD400C3" w:rsidR="00540F06" w:rsidRPr="0010246D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t>COMMUNITY SERVICE</w:t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78" w14:textId="27B92975" w:rsidR="00540F06" w:rsidRDefault="00074921">
      <w:pPr>
        <w:spacing w:after="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Organization, City, State</w:t>
      </w:r>
    </w:p>
    <w:p w14:paraId="00000079" w14:textId="77777777" w:rsidR="00540F06" w:rsidRDefault="00E76E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7A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/>
          <w:color w:val="FF0000"/>
        </w:rPr>
      </w:pPr>
    </w:p>
    <w:p w14:paraId="0000007B" w14:textId="2A85DBCD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</w:t>
      </w:r>
      <w:r w:rsidR="00DB5C3E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Robbins John Hay High School Bridge Program, Cleveland, OH</w:t>
      </w:r>
    </w:p>
    <w:p w14:paraId="0000007C" w14:textId="0EB2C1E9" w:rsidR="00540F06" w:rsidRDefault="00E76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problem-based learning</w:t>
      </w:r>
      <w:r w:rsidR="00D012D8">
        <w:rPr>
          <w:rFonts w:ascii="Times New Roman" w:eastAsia="Times New Roman" w:hAnsi="Times New Roman" w:cs="Times New Roman"/>
        </w:rPr>
        <w:t xml:space="preserve"> (PBL) </w:t>
      </w:r>
      <w:r>
        <w:rPr>
          <w:rFonts w:ascii="Times New Roman" w:eastAsia="Times New Roman" w:hAnsi="Times New Roman" w:cs="Times New Roman"/>
        </w:rPr>
        <w:t>cases for high school students</w:t>
      </w:r>
    </w:p>
    <w:p w14:paraId="0000007D" w14:textId="0BBE6DAB" w:rsidR="00540F06" w:rsidRDefault="00E76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Facilitated PBL groups </w:t>
      </w:r>
    </w:p>
    <w:p w14:paraId="0000007E" w14:textId="77777777" w:rsidR="00540F06" w:rsidRDefault="00540F06">
      <w:pPr>
        <w:spacing w:after="3"/>
        <w:rPr>
          <w:rFonts w:ascii="Times New Roman" w:eastAsia="Times New Roman" w:hAnsi="Times New Roman" w:cs="Times New Roman"/>
        </w:rPr>
      </w:pPr>
    </w:p>
    <w:p w14:paraId="0000007F" w14:textId="6C4770C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0760A6">
        <w:rPr>
          <w:rFonts w:ascii="Times New Roman" w:eastAsia="Times New Roman" w:hAnsi="Times New Roman" w:cs="Times New Roman"/>
        </w:rPr>
        <w:t>pring</w:t>
      </w:r>
      <w:r>
        <w:rPr>
          <w:rFonts w:ascii="Times New Roman" w:eastAsia="Times New Roman" w:hAnsi="Times New Roman" w:cs="Times New Roman"/>
        </w:rPr>
        <w:t xml:space="preserve"> 20</w:t>
      </w:r>
      <w:r w:rsidR="000760A6">
        <w:rPr>
          <w:rFonts w:ascii="Times New Roman" w:eastAsia="Times New Roman" w:hAnsi="Times New Roman" w:cs="Times New Roman"/>
        </w:rPr>
        <w:t>2</w:t>
      </w:r>
      <w:r w:rsidR="008254F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Boy’s and Girl’s Club, Cleveland, OH</w:t>
      </w:r>
    </w:p>
    <w:p w14:paraId="00000080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 students on healthy lifestyle choices</w:t>
      </w:r>
    </w:p>
    <w:p w14:paraId="00000081" w14:textId="77777777" w:rsidR="00540F06" w:rsidRDefault="00540F06">
      <w:pPr>
        <w:spacing w:after="0"/>
        <w:rPr>
          <w:rFonts w:ascii="Times New Roman" w:eastAsia="Times New Roman" w:hAnsi="Times New Roman" w:cs="Times New Roman"/>
        </w:rPr>
      </w:pPr>
    </w:p>
    <w:p w14:paraId="00000082" w14:textId="77777777" w:rsidR="00540F06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</w:rPr>
      </w:pPr>
      <w:r>
        <w:br w:type="page"/>
      </w:r>
    </w:p>
    <w:p w14:paraId="00000083" w14:textId="1062A186" w:rsidR="00540F06" w:rsidRPr="0010246D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lastRenderedPageBreak/>
        <w:t>LEADERSHIP</w:t>
      </w:r>
      <w:r w:rsidRPr="0010246D">
        <w:rPr>
          <w:rFonts w:ascii="Times New Roman" w:eastAsia="Times New Roman" w:hAnsi="Times New Roman" w:cs="Times New Roman"/>
          <w:b/>
        </w:rPr>
        <w:tab/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84" w14:textId="21E6570A" w:rsidR="00540F06" w:rsidRDefault="00E76E12" w:rsidP="00074921">
      <w:pPr>
        <w:spacing w:after="0"/>
        <w:ind w:left="1440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Organization, Institution</w:t>
      </w:r>
    </w:p>
    <w:p w14:paraId="00000085" w14:textId="77777777" w:rsidR="00540F06" w:rsidRPr="00074921" w:rsidRDefault="00E76E12" w:rsidP="00074921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/>
          <w:color w:val="FF0000"/>
        </w:rPr>
      </w:pPr>
      <w:r w:rsidRPr="00074921">
        <w:rPr>
          <w:rFonts w:ascii="Times New Roman" w:eastAsia="Times New Roman" w:hAnsi="Times New Roman" w:cs="Times New Roman"/>
          <w:i/>
          <w:color w:val="FF0000"/>
        </w:rPr>
        <w:t>Role</w:t>
      </w:r>
    </w:p>
    <w:p w14:paraId="00000086" w14:textId="77777777" w:rsidR="00540F06" w:rsidRPr="00074921" w:rsidRDefault="00E76E12" w:rsidP="00074921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/>
          <w:color w:val="FF0000"/>
        </w:rPr>
      </w:pPr>
      <w:r w:rsidRPr="00074921"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87" w14:textId="77777777" w:rsidR="00540F06" w:rsidRDefault="00540F06">
      <w:pPr>
        <w:spacing w:after="0"/>
        <w:rPr>
          <w:rFonts w:ascii="Times New Roman" w:eastAsia="Times New Roman" w:hAnsi="Times New Roman" w:cs="Times New Roman"/>
          <w:i/>
          <w:color w:val="FF0000"/>
        </w:rPr>
      </w:pPr>
    </w:p>
    <w:p w14:paraId="00000088" w14:textId="24617F80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B5C3E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-20</w:t>
      </w:r>
      <w:r w:rsidR="000760A6">
        <w:rPr>
          <w:rFonts w:ascii="Times New Roman" w:eastAsia="Times New Roman" w:hAnsi="Times New Roman" w:cs="Times New Roman"/>
        </w:rPr>
        <w:t>2</w:t>
      </w:r>
      <w:r w:rsidR="00DB5C3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PEOPLE in Medicine, CWRU School of Medicine</w:t>
      </w:r>
    </w:p>
    <w:p w14:paraId="00000089" w14:textId="77777777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</w:t>
      </w:r>
    </w:p>
    <w:p w14:paraId="0000008A" w14:textId="4528FCCE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new curriculum on the </w:t>
      </w:r>
      <w:r w:rsidR="00FE1CC1">
        <w:rPr>
          <w:rFonts w:ascii="Times New Roman" w:eastAsia="Times New Roman" w:hAnsi="Times New Roman" w:cs="Times New Roman"/>
        </w:rPr>
        <w:t>healthcare for</w:t>
      </w:r>
      <w:r>
        <w:rPr>
          <w:rFonts w:ascii="Times New Roman" w:eastAsia="Times New Roman" w:hAnsi="Times New Roman" w:cs="Times New Roman"/>
        </w:rPr>
        <w:t xml:space="preserve"> LGBTQ+ </w:t>
      </w:r>
      <w:r w:rsidR="00FE1CC1">
        <w:rPr>
          <w:rFonts w:ascii="Times New Roman" w:eastAsia="Times New Roman" w:hAnsi="Times New Roman" w:cs="Times New Roman"/>
        </w:rPr>
        <w:t>patients</w:t>
      </w:r>
    </w:p>
    <w:p w14:paraId="0000008B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discussions with curricular administrators</w:t>
      </w:r>
    </w:p>
    <w:p w14:paraId="0000008C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budget and organized speakers</w:t>
      </w:r>
    </w:p>
    <w:p w14:paraId="0000008D" w14:textId="70BC1C33" w:rsidR="00540F06" w:rsidRDefault="00540F06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3F3566BD" w14:textId="70A1C20D" w:rsidR="0010246D" w:rsidRDefault="0010246D" w:rsidP="0010246D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 w:rsidRPr="0010246D">
        <w:rPr>
          <w:rFonts w:ascii="Times New Roman" w:eastAsia="Times New Roman" w:hAnsi="Times New Roman" w:cs="Times New Roman"/>
          <w:b/>
        </w:rPr>
        <w:t>BIBLIOGRAPHY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 xml:space="preserve">(Published or </w:t>
      </w:r>
      <w:r w:rsidR="003D49FB">
        <w:rPr>
          <w:rFonts w:ascii="Times New Roman" w:eastAsia="Times New Roman" w:hAnsi="Times New Roman" w:cs="Times New Roman"/>
          <w:i/>
          <w:color w:val="FF0000"/>
        </w:rPr>
        <w:t>accepted for publication</w:t>
      </w:r>
      <w:r>
        <w:rPr>
          <w:rFonts w:ascii="Times New Roman" w:eastAsia="Times New Roman" w:hAnsi="Times New Roman" w:cs="Times New Roman"/>
          <w:i/>
          <w:color w:val="FF0000"/>
        </w:rPr>
        <w:t xml:space="preserve">; number within each section and in </w:t>
      </w:r>
      <w:r w:rsidR="003D49FB">
        <w:rPr>
          <w:rFonts w:ascii="Times New Roman" w:eastAsia="Times New Roman" w:hAnsi="Times New Roman" w:cs="Times New Roman"/>
          <w:b/>
          <w:i/>
          <w:color w:val="FF0000"/>
        </w:rPr>
        <w:t>CHRONOLOGICAL order</w:t>
      </w:r>
      <w:r>
        <w:rPr>
          <w:rFonts w:ascii="Times New Roman" w:eastAsia="Times New Roman" w:hAnsi="Times New Roman" w:cs="Times New Roman"/>
          <w:i/>
          <w:color w:val="FF0000"/>
        </w:rPr>
        <w:t>)</w:t>
      </w:r>
      <w:r w:rsidR="003D49FB">
        <w:rPr>
          <w:rFonts w:ascii="Times New Roman" w:eastAsia="Times New Roman" w:hAnsi="Times New Roman" w:cs="Times New Roman"/>
          <w:i/>
          <w:color w:val="FF0000"/>
        </w:rPr>
        <w:t xml:space="preserve"> NOTE: publication #1 will always be your very first publication, last on list may be “in press”; if you include articles under review, do not specify journal since it might be published elsewhere.</w:t>
      </w:r>
    </w:p>
    <w:p w14:paraId="7EB325AA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 xml:space="preserve">Peer Reviewed Articles </w:t>
      </w:r>
      <w:r>
        <w:rPr>
          <w:rFonts w:ascii="Times New Roman" w:eastAsia="Times New Roman" w:hAnsi="Times New Roman" w:cs="Times New Roman"/>
          <w:i/>
          <w:color w:val="FF0000"/>
        </w:rPr>
        <w:t xml:space="preserve">Use full formal citation with PMID if available </w:t>
      </w:r>
    </w:p>
    <w:p w14:paraId="39B8F620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Authors (Last name First Name Initial [Bold your name]). Article title. Abbreviated Journal Title. Year Month Date; Volume Number (Issue Number): Inclusive Pages. PMID: ID# (if no PMID, then “in press”)</w:t>
      </w:r>
    </w:p>
    <w:p w14:paraId="07C6FDC6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780247BA" w14:textId="77777777" w:rsidR="0010246D" w:rsidRDefault="0010246D" w:rsidP="001024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Last Name SA</w:t>
      </w:r>
      <w:r>
        <w:rPr>
          <w:rFonts w:ascii="Times New Roman" w:eastAsia="Times New Roman" w:hAnsi="Times New Roman" w:cs="Times New Roman"/>
        </w:rPr>
        <w:t>,</w:t>
      </w:r>
      <w:r w:rsidRPr="00CC27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Smith MB. “Second Messenger Signaling in PC-12 Cells” </w:t>
      </w:r>
      <w:r>
        <w:rPr>
          <w:rFonts w:ascii="Times New Roman" w:eastAsia="Times New Roman" w:hAnsi="Times New Roman" w:cs="Times New Roman"/>
          <w:i/>
        </w:rPr>
        <w:t xml:space="preserve">J Cell Physiol. </w:t>
      </w:r>
      <w:r>
        <w:rPr>
          <w:rFonts w:ascii="Times New Roman" w:eastAsia="Times New Roman" w:hAnsi="Times New Roman" w:cs="Times New Roman"/>
        </w:rPr>
        <w:t>August 4, 2016. PMID: 1234567</w:t>
      </w:r>
    </w:p>
    <w:p w14:paraId="0A86B09F" w14:textId="77777777" w:rsidR="0010246D" w:rsidRDefault="0010246D" w:rsidP="001024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Smith MB. </w:t>
      </w:r>
      <w:r>
        <w:rPr>
          <w:rFonts w:ascii="Times New Roman" w:eastAsia="Times New Roman" w:hAnsi="Times New Roman" w:cs="Times New Roman"/>
          <w:b/>
        </w:rPr>
        <w:t xml:space="preserve">Last Name SA. </w:t>
      </w:r>
      <w:r>
        <w:rPr>
          <w:rFonts w:ascii="Times New Roman" w:eastAsia="Times New Roman" w:hAnsi="Times New Roman" w:cs="Times New Roman"/>
        </w:rPr>
        <w:t xml:space="preserve">“Third Messenger Signaling in PC-12 Cells” </w:t>
      </w:r>
      <w:r>
        <w:rPr>
          <w:rFonts w:ascii="Times New Roman" w:eastAsia="Times New Roman" w:hAnsi="Times New Roman" w:cs="Times New Roman"/>
          <w:i/>
        </w:rPr>
        <w:t>J Irreproducible Results</w:t>
      </w:r>
      <w:r>
        <w:rPr>
          <w:rFonts w:ascii="Times New Roman" w:eastAsia="Times New Roman" w:hAnsi="Times New Roman" w:cs="Times New Roman"/>
        </w:rPr>
        <w:t>. August 4, 2018 PMID: 1342578</w:t>
      </w:r>
    </w:p>
    <w:p w14:paraId="6C327596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6D5F3AD" w14:textId="77777777" w:rsidR="0010246D" w:rsidRDefault="0010246D" w:rsidP="0010246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>Oral Abstract Presentations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(if published, list both the meeting and the formal citation as one entry)</w:t>
      </w:r>
    </w:p>
    <w:p w14:paraId="38F21B2D" w14:textId="77777777" w:rsidR="0010246D" w:rsidRDefault="0010246D" w:rsidP="0010246D">
      <w:pPr>
        <w:spacing w:after="0"/>
        <w:ind w:left="7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>Last name first and middle initial of all authors. Bold your name. “Title” Conference Name; city, state (Year). (Clearly state your role)</w:t>
      </w:r>
    </w:p>
    <w:p w14:paraId="3B095355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FCEB061" w14:textId="77777777" w:rsidR="0010246D" w:rsidRDefault="0010246D" w:rsidP="001024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Mroz, T,</w:t>
      </w:r>
      <w:r>
        <w:rPr>
          <w:rFonts w:ascii="Times New Roman" w:eastAsia="Times New Roman" w:hAnsi="Times New Roman" w:cs="Times New Roman"/>
          <w:b/>
        </w:rPr>
        <w:t xml:space="preserve"> Last Name SA, </w:t>
      </w:r>
      <w:r>
        <w:rPr>
          <w:rFonts w:ascii="Times New Roman" w:eastAsia="Times New Roman" w:hAnsi="Times New Roman" w:cs="Times New Roman"/>
        </w:rPr>
        <w:t>Belding J. “Safely Teaching Residents to Place Pedicle Screws” Society of Spine Surgeons; St. Louis, MO (2021). (Oral presentation delivered by Dr. Mroz)</w:t>
      </w:r>
    </w:p>
    <w:p w14:paraId="67516489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388AB9CE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Poster </w:t>
      </w: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Presentations 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color w:val="FF0000"/>
        </w:rPr>
        <w:t>if published, list both the meeting and the formal citation as one entry)</w:t>
      </w:r>
    </w:p>
    <w:p w14:paraId="3D06EC1A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 Last name first and middle initial of all authors. [Bold your name.] “Title” Conference Name; city, state (Year). (Clearly state your role)</w:t>
      </w:r>
    </w:p>
    <w:p w14:paraId="4D9C7A3C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070A3301" w14:textId="77777777" w:rsidR="0010246D" w:rsidRDefault="0010246D" w:rsidP="001024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Last Name SA, </w:t>
      </w:r>
      <w:r>
        <w:rPr>
          <w:rFonts w:ascii="Times New Roman" w:eastAsia="Times New Roman" w:hAnsi="Times New Roman" w:cs="Times New Roman"/>
        </w:rPr>
        <w:t>Smith MB. “A Novel G Protein Expressed in PC12 Cells” Society of Neurobiology; Cleveland, OH (2015). (Poster presented by Last Name, SA)</w:t>
      </w:r>
    </w:p>
    <w:p w14:paraId="2D5373B9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</w:p>
    <w:p w14:paraId="758B492F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>Book Chapters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14:paraId="7B838D20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Author. Title of Book. Edition. Place of Publication: Publisher; Date. Name of Part Number of Part, Title of Part; Location of Part.</w:t>
      </w:r>
    </w:p>
    <w:p w14:paraId="00CA0AFA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213C028" w14:textId="77777777" w:rsidR="0010246D" w:rsidRDefault="0010246D" w:rsidP="001024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Brown C., </w:t>
      </w:r>
      <w:r>
        <w:rPr>
          <w:rFonts w:ascii="Times New Roman" w:eastAsia="Times New Roman" w:hAnsi="Times New Roman" w:cs="Times New Roman"/>
          <w:b/>
        </w:rPr>
        <w:t xml:space="preserve">Last Name SA, </w:t>
      </w:r>
      <w:r>
        <w:rPr>
          <w:rFonts w:ascii="Times New Roman" w:eastAsia="Times New Roman" w:hAnsi="Times New Roman" w:cs="Times New Roman"/>
        </w:rPr>
        <w:t>Principles of Critical Care.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ed. Chicago: Springer; 2020. Chapter 14, Acid Base in the ICU; p. 1103-33.</w:t>
      </w:r>
    </w:p>
    <w:p w14:paraId="2ABFA63C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</w:p>
    <w:p w14:paraId="155919BA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Non-Peer Reviewed</w:t>
      </w:r>
    </w:p>
    <w:p w14:paraId="7B92D67F" w14:textId="163CA474" w:rsidR="0010246D" w:rsidRDefault="0010246D" w:rsidP="0010246D">
      <w:pPr>
        <w:spacing w:after="3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>Use appropriate NLM style</w:t>
      </w:r>
    </w:p>
    <w:p w14:paraId="4DE7585A" w14:textId="77777777" w:rsidR="0010246D" w:rsidRDefault="0010246D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0000008E" w14:textId="77777777" w:rsidR="00540F06" w:rsidRDefault="00540F06">
      <w:pPr>
        <w:pBdr>
          <w:bottom w:val="single" w:sz="4" w:space="1" w:color="000000"/>
        </w:pBdr>
        <w:spacing w:after="3"/>
        <w:rPr>
          <w:rFonts w:ascii="Times New Roman" w:eastAsia="Times New Roman" w:hAnsi="Times New Roman" w:cs="Times New Roman"/>
        </w:rPr>
      </w:pPr>
    </w:p>
    <w:p w14:paraId="0000008F" w14:textId="77777777" w:rsidR="00540F06" w:rsidRPr="0010246D" w:rsidRDefault="00E76E12">
      <w:pPr>
        <w:pBdr>
          <w:bottom w:val="single" w:sz="4" w:space="1" w:color="000000"/>
        </w:pBdr>
        <w:spacing w:after="3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t>MEMBERSHIPS</w:t>
      </w:r>
      <w:r w:rsidRPr="0010246D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0000090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1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Society for Academic Emergency Medicine</w:t>
      </w:r>
    </w:p>
    <w:p w14:paraId="00000092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Orthopedic Association</w:t>
      </w:r>
    </w:p>
    <w:p w14:paraId="00000093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Medical Association</w:t>
      </w:r>
    </w:p>
    <w:p w14:paraId="00000094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5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6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7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>
        <w:rPr>
          <w:rFonts w:ascii="Times New Roman" w:eastAsia="Times New Roman" w:hAnsi="Times New Roman" w:cs="Times New Roman"/>
        </w:rPr>
        <w:t xml:space="preserve">fluent in Spanish, Mandarin, and Pig Latin </w:t>
      </w:r>
    </w:p>
    <w:p w14:paraId="00000098" w14:textId="150A071A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Interests: </w:t>
      </w:r>
      <w:r>
        <w:rPr>
          <w:rFonts w:ascii="Times New Roman" w:eastAsia="Times New Roman" w:hAnsi="Times New Roman" w:cs="Times New Roman"/>
        </w:rPr>
        <w:t>marathon running, poetry, travel, English literature</w:t>
      </w:r>
    </w:p>
    <w:p w14:paraId="3CBF28B8" w14:textId="0C89DE22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201B762D" w14:textId="58915C2F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5B8A6DFC" w14:textId="68AA4080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0B184B08" w14:textId="77777777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sectPr w:rsidR="00435A09">
      <w:footerReference w:type="default" r:id="rId8"/>
      <w:pgSz w:w="12240" w:h="15840"/>
      <w:pgMar w:top="1440" w:right="1646" w:bottom="1440" w:left="94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8268" w14:textId="77777777" w:rsidR="00AB75ED" w:rsidRDefault="00AB75ED">
      <w:pPr>
        <w:spacing w:after="0" w:line="240" w:lineRule="auto"/>
      </w:pPr>
      <w:r>
        <w:separator/>
      </w:r>
    </w:p>
  </w:endnote>
  <w:endnote w:type="continuationSeparator" w:id="0">
    <w:p w14:paraId="218AE3FC" w14:textId="77777777" w:rsidR="00AB75ED" w:rsidRDefault="00AB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Last Name</w:t>
    </w:r>
  </w:p>
  <w:p w14:paraId="0000009A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Date of Last Update</w:t>
    </w:r>
  </w:p>
  <w:p w14:paraId="0000009B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5A87" w14:textId="77777777" w:rsidR="00AB75ED" w:rsidRDefault="00AB75ED">
      <w:pPr>
        <w:spacing w:after="0" w:line="240" w:lineRule="auto"/>
      </w:pPr>
      <w:r>
        <w:separator/>
      </w:r>
    </w:p>
  </w:footnote>
  <w:footnote w:type="continuationSeparator" w:id="0">
    <w:p w14:paraId="75873C68" w14:textId="77777777" w:rsidR="00AB75ED" w:rsidRDefault="00AB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35D0"/>
    <w:multiLevelType w:val="multilevel"/>
    <w:tmpl w:val="608E8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630D5"/>
    <w:multiLevelType w:val="multilevel"/>
    <w:tmpl w:val="4768BC4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92B73"/>
    <w:multiLevelType w:val="multilevel"/>
    <w:tmpl w:val="0D0AA60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1A4498"/>
    <w:multiLevelType w:val="multilevel"/>
    <w:tmpl w:val="6430DEB4"/>
    <w:lvl w:ilvl="0">
      <w:start w:val="1"/>
      <w:numFmt w:val="bullet"/>
      <w:pStyle w:val="Heading1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D777DA"/>
    <w:multiLevelType w:val="hybridMultilevel"/>
    <w:tmpl w:val="8A5EBE04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56C2630"/>
    <w:multiLevelType w:val="multilevel"/>
    <w:tmpl w:val="6BECC51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6569C0"/>
    <w:multiLevelType w:val="multilevel"/>
    <w:tmpl w:val="543C0F7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B073E"/>
    <w:multiLevelType w:val="multilevel"/>
    <w:tmpl w:val="130043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4226B"/>
    <w:multiLevelType w:val="hybridMultilevel"/>
    <w:tmpl w:val="1DDCDD3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FAB2430"/>
    <w:multiLevelType w:val="multilevel"/>
    <w:tmpl w:val="D722C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663DEE"/>
    <w:multiLevelType w:val="hybridMultilevel"/>
    <w:tmpl w:val="0AC68F9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98D3BE1"/>
    <w:multiLevelType w:val="multilevel"/>
    <w:tmpl w:val="E4D2F50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D02026"/>
    <w:multiLevelType w:val="multilevel"/>
    <w:tmpl w:val="0A84E09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643E62"/>
    <w:multiLevelType w:val="multilevel"/>
    <w:tmpl w:val="CB8C4684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EB4ADB"/>
    <w:multiLevelType w:val="hybridMultilevel"/>
    <w:tmpl w:val="394A44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E0816A4"/>
    <w:multiLevelType w:val="multilevel"/>
    <w:tmpl w:val="A2C63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D5B33"/>
    <w:multiLevelType w:val="multilevel"/>
    <w:tmpl w:val="EB52365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B97FC3"/>
    <w:multiLevelType w:val="multilevel"/>
    <w:tmpl w:val="6DB665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E2E97"/>
    <w:multiLevelType w:val="multilevel"/>
    <w:tmpl w:val="025A855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5574">
    <w:abstractNumId w:val="3"/>
  </w:num>
  <w:num w:numId="2" w16cid:durableId="1329094138">
    <w:abstractNumId w:val="2"/>
  </w:num>
  <w:num w:numId="3" w16cid:durableId="1856573605">
    <w:abstractNumId w:val="15"/>
  </w:num>
  <w:num w:numId="4" w16cid:durableId="820735242">
    <w:abstractNumId w:val="16"/>
  </w:num>
  <w:num w:numId="5" w16cid:durableId="1306739221">
    <w:abstractNumId w:val="0"/>
  </w:num>
  <w:num w:numId="6" w16cid:durableId="1638804151">
    <w:abstractNumId w:val="13"/>
  </w:num>
  <w:num w:numId="7" w16cid:durableId="263533636">
    <w:abstractNumId w:val="12"/>
  </w:num>
  <w:num w:numId="8" w16cid:durableId="1161774808">
    <w:abstractNumId w:val="11"/>
  </w:num>
  <w:num w:numId="9" w16cid:durableId="541096032">
    <w:abstractNumId w:val="9"/>
  </w:num>
  <w:num w:numId="10" w16cid:durableId="906035625">
    <w:abstractNumId w:val="1"/>
  </w:num>
  <w:num w:numId="11" w16cid:durableId="900285333">
    <w:abstractNumId w:val="5"/>
  </w:num>
  <w:num w:numId="12" w16cid:durableId="992368277">
    <w:abstractNumId w:val="17"/>
  </w:num>
  <w:num w:numId="13" w16cid:durableId="1621230413">
    <w:abstractNumId w:val="7"/>
  </w:num>
  <w:num w:numId="14" w16cid:durableId="842165145">
    <w:abstractNumId w:val="18"/>
  </w:num>
  <w:num w:numId="15" w16cid:durableId="313026846">
    <w:abstractNumId w:val="6"/>
  </w:num>
  <w:num w:numId="16" w16cid:durableId="812217998">
    <w:abstractNumId w:val="14"/>
  </w:num>
  <w:num w:numId="17" w16cid:durableId="1924142958">
    <w:abstractNumId w:val="4"/>
  </w:num>
  <w:num w:numId="18" w16cid:durableId="747387801">
    <w:abstractNumId w:val="8"/>
  </w:num>
  <w:num w:numId="19" w16cid:durableId="1629159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06"/>
    <w:rsid w:val="00061E55"/>
    <w:rsid w:val="00074921"/>
    <w:rsid w:val="000760A6"/>
    <w:rsid w:val="0010246D"/>
    <w:rsid w:val="0015098C"/>
    <w:rsid w:val="001A08DE"/>
    <w:rsid w:val="001B09CF"/>
    <w:rsid w:val="001F3803"/>
    <w:rsid w:val="00323D87"/>
    <w:rsid w:val="003D49FB"/>
    <w:rsid w:val="00435A09"/>
    <w:rsid w:val="00540F06"/>
    <w:rsid w:val="005D2834"/>
    <w:rsid w:val="006048AF"/>
    <w:rsid w:val="006576FE"/>
    <w:rsid w:val="00750AC6"/>
    <w:rsid w:val="007A30A1"/>
    <w:rsid w:val="008254F2"/>
    <w:rsid w:val="00913E09"/>
    <w:rsid w:val="00A35AF1"/>
    <w:rsid w:val="00A426CD"/>
    <w:rsid w:val="00A94E96"/>
    <w:rsid w:val="00AB75ED"/>
    <w:rsid w:val="00C365A4"/>
    <w:rsid w:val="00C456CC"/>
    <w:rsid w:val="00CC278E"/>
    <w:rsid w:val="00CF0AFF"/>
    <w:rsid w:val="00D012D8"/>
    <w:rsid w:val="00DA40CD"/>
    <w:rsid w:val="00DB5C3E"/>
    <w:rsid w:val="00E07680"/>
    <w:rsid w:val="00E76E12"/>
    <w:rsid w:val="00E96AAC"/>
    <w:rsid w:val="00FE1CC1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60F4"/>
  <w15:docId w15:val="{0E56EA37-B8B9-487E-B0CE-0E5EFA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2E"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1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after="0"/>
      <w:ind w:left="113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33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F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84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svqeLcj02S8eYFL5ii5N0hIfA==">AMUW2mUd4BMyKn3ZzwK4DsuPyP1zwUoRBxxXFfHRtgr4ZjCdO5x0z8CG84GffA1gCSu8wi/7c+DyLaSwP/EWysPIGyRzDhMLIl5DJlLKYLG08ikJMyDJDhePJ0IEOyfUqgM76lINhZ7e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ums1</dc:creator>
  <cp:lastModifiedBy>Marjorie Greenfield</cp:lastModifiedBy>
  <cp:revision>5</cp:revision>
  <dcterms:created xsi:type="dcterms:W3CDTF">2025-05-05T21:13:00Z</dcterms:created>
  <dcterms:modified xsi:type="dcterms:W3CDTF">2025-05-05T22:15:00Z</dcterms:modified>
</cp:coreProperties>
</file>