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D06C" w14:textId="77777777" w:rsidR="00065F0E" w:rsidRDefault="003A2354">
      <w:r w:rsidRPr="00065F0E">
        <w:rPr>
          <w:b/>
          <w:bCs/>
        </w:rPr>
        <w:t>Professional self-description</w:t>
      </w:r>
      <w:r w:rsidRPr="003A2354">
        <w:t xml:space="preserve">. </w:t>
      </w:r>
    </w:p>
    <w:p w14:paraId="235C8ECD" w14:textId="77777777" w:rsidR="006C5584" w:rsidRDefault="003A2354">
      <w:r w:rsidRPr="003A2354">
        <w:t>Candidates are required to provide a professional self</w:t>
      </w:r>
      <w:r w:rsidR="00065F0E">
        <w:t>-</w:t>
      </w:r>
      <w:r w:rsidRPr="003A2354">
        <w:t xml:space="preserve">description (3 pages or less) in which they highlight their major accomplishments </w:t>
      </w:r>
      <w:r w:rsidR="00013A2B">
        <w:t xml:space="preserve">as a faculty member </w:t>
      </w:r>
      <w:r w:rsidRPr="003A2354">
        <w:t xml:space="preserve">in the areas of </w:t>
      </w:r>
      <w:r w:rsidR="00013A2B">
        <w:t xml:space="preserve">clinical care, </w:t>
      </w:r>
      <w:r w:rsidRPr="003A2354">
        <w:t xml:space="preserve">research, education, service </w:t>
      </w:r>
      <w:r w:rsidR="00013A2B">
        <w:t xml:space="preserve">and/or administration. </w:t>
      </w:r>
    </w:p>
    <w:p w14:paraId="50C722DB" w14:textId="77777777" w:rsidR="006C5584" w:rsidRDefault="006C5584">
      <w:r>
        <w:t>The document should focus on providing details</w:t>
      </w:r>
      <w:r w:rsidR="003A2354" w:rsidRPr="003A2354">
        <w:t xml:space="preserve"> on </w:t>
      </w:r>
      <w:r>
        <w:t xml:space="preserve">faculty activities </w:t>
      </w:r>
      <w:r w:rsidR="003A2354" w:rsidRPr="003A2354">
        <w:t xml:space="preserve">not discernible from the CV. </w:t>
      </w:r>
    </w:p>
    <w:p w14:paraId="257EF0B6" w14:textId="77777777" w:rsidR="009E23AC" w:rsidRDefault="003A2354">
      <w:r w:rsidRPr="003A2354">
        <w:t xml:space="preserve">The candidate </w:t>
      </w:r>
      <w:r w:rsidR="009E23AC">
        <w:t>activities</w:t>
      </w:r>
      <w:r w:rsidRPr="003A2354">
        <w:t xml:space="preserve"> must be presented to show their accomplishment</w:t>
      </w:r>
      <w:r w:rsidR="009E23AC">
        <w:t>s</w:t>
      </w:r>
      <w:r w:rsidRPr="003A2354">
        <w:t xml:space="preserve">, specifically, their role or authorship, </w:t>
      </w:r>
      <w:r w:rsidR="009E23AC">
        <w:t xml:space="preserve">their scholarship or </w:t>
      </w:r>
      <w:r w:rsidRPr="003A2354">
        <w:t xml:space="preserve">the dissemination of their work, and the good work or impact that results from their faculty activities. </w:t>
      </w:r>
    </w:p>
    <w:p w14:paraId="2731B549" w14:textId="77777777" w:rsidR="00B24BAB" w:rsidRDefault="003A2354">
      <w:r w:rsidRPr="003A2354">
        <w:t xml:space="preserve">Please begin with your primary area of excellence, followed by your areas of additional contribution. Team scientists and Individual and Team scientists should be certain to explain the precise nature and extent of their contributions.  </w:t>
      </w:r>
    </w:p>
    <w:p w14:paraId="73706179" w14:textId="7AE8022E" w:rsidR="003A2354" w:rsidRDefault="003A2354">
      <w:r w:rsidRPr="003A2354">
        <w:t xml:space="preserve">If a document exceeds the </w:t>
      </w:r>
      <w:r w:rsidR="00B24BAB" w:rsidRPr="003A2354">
        <w:t>3-page</w:t>
      </w:r>
      <w:r w:rsidRPr="003A2354">
        <w:t xml:space="preserve"> limit, it will be rejected. If a satisfactory document isn’t received in its place only the first 3 pages of the original submission will be included in the promotion packet.</w:t>
      </w:r>
    </w:p>
    <w:p w14:paraId="50D53D09" w14:textId="0BAB0F54" w:rsidR="00D65237" w:rsidRDefault="00D65237">
      <w:r>
        <w:t>General Recommendations:</w:t>
      </w:r>
    </w:p>
    <w:p w14:paraId="431C5463" w14:textId="4AA4B5D0" w:rsidR="00816184" w:rsidRDefault="00816184">
      <w:r>
        <w:t xml:space="preserve">When preparing your </w:t>
      </w:r>
      <w:r w:rsidR="00635922">
        <w:t>Professional</w:t>
      </w:r>
      <w:r>
        <w:t xml:space="preserve"> Self-Description, </w:t>
      </w:r>
      <w:r w:rsidR="00635922">
        <w:t xml:space="preserve">clearly identify your primary area of excellence (if on the academic track) and if your primary area of excellence is research or you are on the tenure track, clearly state if you are an independent scientist or a team scientist. </w:t>
      </w:r>
    </w:p>
    <w:p w14:paraId="0C5C0CB5" w14:textId="77777777" w:rsidR="0029518A" w:rsidRDefault="0029518A">
      <w:r>
        <w:t>While a focus should be on activities since your last appointment or promotion, you should clearly reference achievements before appointment that you intend to build upon while at CWRU.</w:t>
      </w:r>
    </w:p>
    <w:p w14:paraId="414160CF" w14:textId="6250A187" w:rsidR="00635922" w:rsidRDefault="00DB5FBC" w:rsidP="00DB5FBC">
      <w:pPr>
        <w:tabs>
          <w:tab w:val="num" w:pos="720"/>
        </w:tabs>
      </w:pPr>
      <w:r>
        <w:t>DO NOT: u</w:t>
      </w:r>
      <w:r w:rsidRPr="00DB5FBC">
        <w:t>se small font</w:t>
      </w:r>
      <w:r>
        <w:t xml:space="preserve">s or </w:t>
      </w:r>
      <w:r w:rsidRPr="00DB5FBC">
        <w:t>narrow margins</w:t>
      </w:r>
      <w:r>
        <w:t>, include</w:t>
      </w:r>
      <w:r w:rsidRPr="00DB5FBC">
        <w:t xml:space="preserve"> websites or hyperlinks</w:t>
      </w:r>
      <w:r>
        <w:t xml:space="preserve">, use abbreviations without writing them out the first time, include long narratives or tell your personal evolution story. </w:t>
      </w:r>
    </w:p>
    <w:p w14:paraId="16582228" w14:textId="77777777" w:rsidR="00635922" w:rsidRDefault="00635922"/>
    <w:p w14:paraId="3473392A" w14:textId="77777777" w:rsidR="00635922" w:rsidRDefault="00635922"/>
    <w:p w14:paraId="5943C650" w14:textId="41FCA441" w:rsidR="00D65237" w:rsidRDefault="00D65237"/>
    <w:sectPr w:rsidR="00D65237" w:rsidSect="00336AAD">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A434" w14:textId="77777777" w:rsidR="00DD1D29" w:rsidRDefault="00DD1D29" w:rsidP="00DD1D29">
      <w:pPr>
        <w:spacing w:after="0" w:line="240" w:lineRule="auto"/>
      </w:pPr>
      <w:r>
        <w:separator/>
      </w:r>
    </w:p>
  </w:endnote>
  <w:endnote w:type="continuationSeparator" w:id="0">
    <w:p w14:paraId="72671EF9" w14:textId="77777777" w:rsidR="00DD1D29" w:rsidRDefault="00DD1D29" w:rsidP="00DD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353D" w14:textId="02162C39" w:rsidR="008B5B23" w:rsidRDefault="00336AAD" w:rsidP="00336AAD">
    <w:pPr>
      <w:pStyle w:val="Footer"/>
      <w:tabs>
        <w:tab w:val="clear" w:pos="4680"/>
        <w:tab w:val="clear" w:pos="9360"/>
        <w:tab w:val="left" w:pos="5535"/>
      </w:tabs>
      <w:jc w:val="right"/>
    </w:pPr>
    <w:r>
      <w:tab/>
      <w:t>Faculty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6CBC" w14:textId="77777777" w:rsidR="00DD1D29" w:rsidRDefault="00DD1D29" w:rsidP="00DD1D29">
      <w:pPr>
        <w:spacing w:after="0" w:line="240" w:lineRule="auto"/>
      </w:pPr>
      <w:r>
        <w:separator/>
      </w:r>
    </w:p>
  </w:footnote>
  <w:footnote w:type="continuationSeparator" w:id="0">
    <w:p w14:paraId="612753C2" w14:textId="77777777" w:rsidR="00DD1D29" w:rsidRDefault="00DD1D29" w:rsidP="00DD1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E841" w14:textId="744FEA6F" w:rsidR="00DD1D29" w:rsidRDefault="00DD1D29">
    <w:pPr>
      <w:pStyle w:val="Header"/>
    </w:pPr>
    <w:r>
      <w:t>Faculty Name, Degree</w:t>
    </w:r>
  </w:p>
  <w:p w14:paraId="401EC712" w14:textId="439067C9" w:rsidR="00DD1D29" w:rsidRDefault="00DD1D29">
    <w:pPr>
      <w:pStyle w:val="Header"/>
    </w:pPr>
    <w:r>
      <w:t>Current Rank, Department, (Hospital – if applicable)</w:t>
    </w:r>
  </w:p>
  <w:p w14:paraId="59931CC9" w14:textId="5B35A05E" w:rsidR="00DD1D29" w:rsidRDefault="00E13881">
    <w:pPr>
      <w:pStyle w:val="Header"/>
    </w:pPr>
    <w:r>
      <w:t>Date</w:t>
    </w:r>
  </w:p>
  <w:p w14:paraId="0842C7FD" w14:textId="2AE47397" w:rsidR="00E13881" w:rsidRDefault="00336AAD">
    <w:pPr>
      <w:pStyle w:val="Header"/>
    </w:pPr>
    <w:r>
      <w:t>Promotion to [</w:t>
    </w:r>
    <w:r w:rsidR="00E13881">
      <w:t>Proposed Rank</w:t>
    </w:r>
    <w:r>
      <w:t>] based on excellence in [</w:t>
    </w:r>
    <w:r w:rsidR="00E13881">
      <w:t xml:space="preserve"> </w:t>
    </w:r>
    <w:r w:rsidR="008B5B23">
      <w:t>Primary area of excellence</w:t>
    </w:r>
    <w:r>
      <w:t>]</w:t>
    </w:r>
    <w:r w:rsidR="008B5B23">
      <w:t xml:space="preserve"> </w:t>
    </w:r>
    <w:r w:rsidR="00C02901">
      <w:t>and additional contributions in [Secondary area]</w:t>
    </w:r>
  </w:p>
  <w:p w14:paraId="77A2C67F" w14:textId="77777777" w:rsidR="00C02901" w:rsidRDefault="00C02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67A9" w14:textId="77777777" w:rsidR="00336AAD" w:rsidRDefault="00336AAD" w:rsidP="00336AAD">
    <w:pPr>
      <w:pStyle w:val="Header"/>
    </w:pPr>
    <w:r>
      <w:t>Faculty Name, Degree</w:t>
    </w:r>
  </w:p>
  <w:p w14:paraId="3804904B" w14:textId="77777777" w:rsidR="00336AAD" w:rsidRDefault="00336AAD" w:rsidP="00336AAD">
    <w:pPr>
      <w:pStyle w:val="Header"/>
    </w:pPr>
    <w:r>
      <w:t>Current Rank, Department, (Hospital – if applicable)</w:t>
    </w:r>
  </w:p>
  <w:p w14:paraId="2220552E" w14:textId="77777777" w:rsidR="00336AAD" w:rsidRDefault="00336AAD" w:rsidP="00336AAD">
    <w:pPr>
      <w:pStyle w:val="Header"/>
    </w:pPr>
    <w:r>
      <w:t>Date</w:t>
    </w:r>
  </w:p>
  <w:p w14:paraId="4D708793" w14:textId="77777777" w:rsidR="00336AAD" w:rsidRDefault="00336AAD" w:rsidP="00336AAD">
    <w:pPr>
      <w:pStyle w:val="Header"/>
    </w:pPr>
    <w:r>
      <w:t>Promotion to [Proposed Rank] based on excellence in [ Primary area of excellence] and additional contributions in [Secondary area]</w:t>
    </w:r>
  </w:p>
  <w:p w14:paraId="31DF3FFA" w14:textId="77777777" w:rsidR="00336AAD" w:rsidRDefault="00336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1740B"/>
    <w:multiLevelType w:val="hybridMultilevel"/>
    <w:tmpl w:val="5BE4CDB4"/>
    <w:lvl w:ilvl="0" w:tplc="E9FCECB8">
      <w:start w:val="1"/>
      <w:numFmt w:val="bullet"/>
      <w:lvlText w:val="•"/>
      <w:lvlJc w:val="left"/>
      <w:pPr>
        <w:tabs>
          <w:tab w:val="num" w:pos="720"/>
        </w:tabs>
        <w:ind w:left="720" w:hanging="360"/>
      </w:pPr>
      <w:rPr>
        <w:rFonts w:ascii="Arial" w:hAnsi="Arial" w:hint="default"/>
      </w:rPr>
    </w:lvl>
    <w:lvl w:ilvl="1" w:tplc="F52ACC94" w:tentative="1">
      <w:start w:val="1"/>
      <w:numFmt w:val="bullet"/>
      <w:lvlText w:val="•"/>
      <w:lvlJc w:val="left"/>
      <w:pPr>
        <w:tabs>
          <w:tab w:val="num" w:pos="1440"/>
        </w:tabs>
        <w:ind w:left="1440" w:hanging="360"/>
      </w:pPr>
      <w:rPr>
        <w:rFonts w:ascii="Arial" w:hAnsi="Arial" w:hint="default"/>
      </w:rPr>
    </w:lvl>
    <w:lvl w:ilvl="2" w:tplc="CC546A14" w:tentative="1">
      <w:start w:val="1"/>
      <w:numFmt w:val="bullet"/>
      <w:lvlText w:val="•"/>
      <w:lvlJc w:val="left"/>
      <w:pPr>
        <w:tabs>
          <w:tab w:val="num" w:pos="2160"/>
        </w:tabs>
        <w:ind w:left="2160" w:hanging="360"/>
      </w:pPr>
      <w:rPr>
        <w:rFonts w:ascii="Arial" w:hAnsi="Arial" w:hint="default"/>
      </w:rPr>
    </w:lvl>
    <w:lvl w:ilvl="3" w:tplc="E808F7F0" w:tentative="1">
      <w:start w:val="1"/>
      <w:numFmt w:val="bullet"/>
      <w:lvlText w:val="•"/>
      <w:lvlJc w:val="left"/>
      <w:pPr>
        <w:tabs>
          <w:tab w:val="num" w:pos="2880"/>
        </w:tabs>
        <w:ind w:left="2880" w:hanging="360"/>
      </w:pPr>
      <w:rPr>
        <w:rFonts w:ascii="Arial" w:hAnsi="Arial" w:hint="default"/>
      </w:rPr>
    </w:lvl>
    <w:lvl w:ilvl="4" w:tplc="71CAC872" w:tentative="1">
      <w:start w:val="1"/>
      <w:numFmt w:val="bullet"/>
      <w:lvlText w:val="•"/>
      <w:lvlJc w:val="left"/>
      <w:pPr>
        <w:tabs>
          <w:tab w:val="num" w:pos="3600"/>
        </w:tabs>
        <w:ind w:left="3600" w:hanging="360"/>
      </w:pPr>
      <w:rPr>
        <w:rFonts w:ascii="Arial" w:hAnsi="Arial" w:hint="default"/>
      </w:rPr>
    </w:lvl>
    <w:lvl w:ilvl="5" w:tplc="4C40ADDC" w:tentative="1">
      <w:start w:val="1"/>
      <w:numFmt w:val="bullet"/>
      <w:lvlText w:val="•"/>
      <w:lvlJc w:val="left"/>
      <w:pPr>
        <w:tabs>
          <w:tab w:val="num" w:pos="4320"/>
        </w:tabs>
        <w:ind w:left="4320" w:hanging="360"/>
      </w:pPr>
      <w:rPr>
        <w:rFonts w:ascii="Arial" w:hAnsi="Arial" w:hint="default"/>
      </w:rPr>
    </w:lvl>
    <w:lvl w:ilvl="6" w:tplc="479C942C" w:tentative="1">
      <w:start w:val="1"/>
      <w:numFmt w:val="bullet"/>
      <w:lvlText w:val="•"/>
      <w:lvlJc w:val="left"/>
      <w:pPr>
        <w:tabs>
          <w:tab w:val="num" w:pos="5040"/>
        </w:tabs>
        <w:ind w:left="5040" w:hanging="360"/>
      </w:pPr>
      <w:rPr>
        <w:rFonts w:ascii="Arial" w:hAnsi="Arial" w:hint="default"/>
      </w:rPr>
    </w:lvl>
    <w:lvl w:ilvl="7" w:tplc="E2B24218" w:tentative="1">
      <w:start w:val="1"/>
      <w:numFmt w:val="bullet"/>
      <w:lvlText w:val="•"/>
      <w:lvlJc w:val="left"/>
      <w:pPr>
        <w:tabs>
          <w:tab w:val="num" w:pos="5760"/>
        </w:tabs>
        <w:ind w:left="5760" w:hanging="360"/>
      </w:pPr>
      <w:rPr>
        <w:rFonts w:ascii="Arial" w:hAnsi="Arial" w:hint="default"/>
      </w:rPr>
    </w:lvl>
    <w:lvl w:ilvl="8" w:tplc="E452DB0E" w:tentative="1">
      <w:start w:val="1"/>
      <w:numFmt w:val="bullet"/>
      <w:lvlText w:val="•"/>
      <w:lvlJc w:val="left"/>
      <w:pPr>
        <w:tabs>
          <w:tab w:val="num" w:pos="6480"/>
        </w:tabs>
        <w:ind w:left="6480" w:hanging="360"/>
      </w:pPr>
      <w:rPr>
        <w:rFonts w:ascii="Arial" w:hAnsi="Arial" w:hint="default"/>
      </w:rPr>
    </w:lvl>
  </w:abstractNum>
  <w:num w:numId="1" w16cid:durableId="88672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54"/>
    <w:rsid w:val="00013A2B"/>
    <w:rsid w:val="00065F0E"/>
    <w:rsid w:val="0029518A"/>
    <w:rsid w:val="00336AAD"/>
    <w:rsid w:val="003A2354"/>
    <w:rsid w:val="00635922"/>
    <w:rsid w:val="006C5584"/>
    <w:rsid w:val="00816184"/>
    <w:rsid w:val="008B5B23"/>
    <w:rsid w:val="009E23AC"/>
    <w:rsid w:val="00B24BAB"/>
    <w:rsid w:val="00C02901"/>
    <w:rsid w:val="00D23DE8"/>
    <w:rsid w:val="00D65237"/>
    <w:rsid w:val="00DB5FBC"/>
    <w:rsid w:val="00DD1D29"/>
    <w:rsid w:val="00E13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9306"/>
  <w15:chartTrackingRefBased/>
  <w15:docId w15:val="{7262E395-6A97-4985-8689-631A1E99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354"/>
    <w:rPr>
      <w:rFonts w:eastAsiaTheme="majorEastAsia" w:cstheme="majorBidi"/>
      <w:color w:val="272727" w:themeColor="text1" w:themeTint="D8"/>
    </w:rPr>
  </w:style>
  <w:style w:type="paragraph" w:styleId="Title">
    <w:name w:val="Title"/>
    <w:basedOn w:val="Normal"/>
    <w:next w:val="Normal"/>
    <w:link w:val="TitleChar"/>
    <w:uiPriority w:val="10"/>
    <w:qFormat/>
    <w:rsid w:val="003A2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354"/>
    <w:pPr>
      <w:spacing w:before="160"/>
      <w:jc w:val="center"/>
    </w:pPr>
    <w:rPr>
      <w:i/>
      <w:iCs/>
      <w:color w:val="404040" w:themeColor="text1" w:themeTint="BF"/>
    </w:rPr>
  </w:style>
  <w:style w:type="character" w:customStyle="1" w:styleId="QuoteChar">
    <w:name w:val="Quote Char"/>
    <w:basedOn w:val="DefaultParagraphFont"/>
    <w:link w:val="Quote"/>
    <w:uiPriority w:val="29"/>
    <w:rsid w:val="003A2354"/>
    <w:rPr>
      <w:i/>
      <w:iCs/>
      <w:color w:val="404040" w:themeColor="text1" w:themeTint="BF"/>
    </w:rPr>
  </w:style>
  <w:style w:type="paragraph" w:styleId="ListParagraph">
    <w:name w:val="List Paragraph"/>
    <w:basedOn w:val="Normal"/>
    <w:uiPriority w:val="34"/>
    <w:qFormat/>
    <w:rsid w:val="003A2354"/>
    <w:pPr>
      <w:ind w:left="720"/>
      <w:contextualSpacing/>
    </w:pPr>
  </w:style>
  <w:style w:type="character" w:styleId="IntenseEmphasis">
    <w:name w:val="Intense Emphasis"/>
    <w:basedOn w:val="DefaultParagraphFont"/>
    <w:uiPriority w:val="21"/>
    <w:qFormat/>
    <w:rsid w:val="003A2354"/>
    <w:rPr>
      <w:i/>
      <w:iCs/>
      <w:color w:val="0F4761" w:themeColor="accent1" w:themeShade="BF"/>
    </w:rPr>
  </w:style>
  <w:style w:type="paragraph" w:styleId="IntenseQuote">
    <w:name w:val="Intense Quote"/>
    <w:basedOn w:val="Normal"/>
    <w:next w:val="Normal"/>
    <w:link w:val="IntenseQuoteChar"/>
    <w:uiPriority w:val="30"/>
    <w:qFormat/>
    <w:rsid w:val="003A2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354"/>
    <w:rPr>
      <w:i/>
      <w:iCs/>
      <w:color w:val="0F4761" w:themeColor="accent1" w:themeShade="BF"/>
    </w:rPr>
  </w:style>
  <w:style w:type="character" w:styleId="IntenseReference">
    <w:name w:val="Intense Reference"/>
    <w:basedOn w:val="DefaultParagraphFont"/>
    <w:uiPriority w:val="32"/>
    <w:qFormat/>
    <w:rsid w:val="003A2354"/>
    <w:rPr>
      <w:b/>
      <w:bCs/>
      <w:smallCaps/>
      <w:color w:val="0F4761" w:themeColor="accent1" w:themeShade="BF"/>
      <w:spacing w:val="5"/>
    </w:rPr>
  </w:style>
  <w:style w:type="paragraph" w:styleId="Header">
    <w:name w:val="header"/>
    <w:basedOn w:val="Normal"/>
    <w:link w:val="HeaderChar"/>
    <w:uiPriority w:val="99"/>
    <w:unhideWhenUsed/>
    <w:rsid w:val="00DD1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D29"/>
  </w:style>
  <w:style w:type="paragraph" w:styleId="Footer">
    <w:name w:val="footer"/>
    <w:basedOn w:val="Normal"/>
    <w:link w:val="FooterChar"/>
    <w:uiPriority w:val="99"/>
    <w:unhideWhenUsed/>
    <w:rsid w:val="00DD1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16055">
      <w:bodyDiv w:val="1"/>
      <w:marLeft w:val="0"/>
      <w:marRight w:val="0"/>
      <w:marTop w:val="0"/>
      <w:marBottom w:val="0"/>
      <w:divBdr>
        <w:top w:val="none" w:sz="0" w:space="0" w:color="auto"/>
        <w:left w:val="none" w:sz="0" w:space="0" w:color="auto"/>
        <w:bottom w:val="none" w:sz="0" w:space="0" w:color="auto"/>
        <w:right w:val="none" w:sz="0" w:space="0" w:color="auto"/>
      </w:divBdr>
      <w:divsChild>
        <w:div w:id="660889551">
          <w:marLeft w:val="360"/>
          <w:marRight w:val="0"/>
          <w:marTop w:val="200"/>
          <w:marBottom w:val="0"/>
          <w:divBdr>
            <w:top w:val="none" w:sz="0" w:space="0" w:color="auto"/>
            <w:left w:val="none" w:sz="0" w:space="0" w:color="auto"/>
            <w:bottom w:val="none" w:sz="0" w:space="0" w:color="auto"/>
            <w:right w:val="none" w:sz="0" w:space="0" w:color="auto"/>
          </w:divBdr>
        </w:div>
        <w:div w:id="792988682">
          <w:marLeft w:val="360"/>
          <w:marRight w:val="0"/>
          <w:marTop w:val="200"/>
          <w:marBottom w:val="0"/>
          <w:divBdr>
            <w:top w:val="none" w:sz="0" w:space="0" w:color="auto"/>
            <w:left w:val="none" w:sz="0" w:space="0" w:color="auto"/>
            <w:bottom w:val="none" w:sz="0" w:space="0" w:color="auto"/>
            <w:right w:val="none" w:sz="0" w:space="0" w:color="auto"/>
          </w:divBdr>
        </w:div>
        <w:div w:id="951782093">
          <w:marLeft w:val="360"/>
          <w:marRight w:val="0"/>
          <w:marTop w:val="200"/>
          <w:marBottom w:val="0"/>
          <w:divBdr>
            <w:top w:val="none" w:sz="0" w:space="0" w:color="auto"/>
            <w:left w:val="none" w:sz="0" w:space="0" w:color="auto"/>
            <w:bottom w:val="none" w:sz="0" w:space="0" w:color="auto"/>
            <w:right w:val="none" w:sz="0" w:space="0" w:color="auto"/>
          </w:divBdr>
        </w:div>
        <w:div w:id="1264919000">
          <w:marLeft w:val="360"/>
          <w:marRight w:val="0"/>
          <w:marTop w:val="200"/>
          <w:marBottom w:val="0"/>
          <w:divBdr>
            <w:top w:val="none" w:sz="0" w:space="0" w:color="auto"/>
            <w:left w:val="none" w:sz="0" w:space="0" w:color="auto"/>
            <w:bottom w:val="none" w:sz="0" w:space="0" w:color="auto"/>
            <w:right w:val="none" w:sz="0" w:space="0" w:color="auto"/>
          </w:divBdr>
        </w:div>
        <w:div w:id="1474560544">
          <w:marLeft w:val="360"/>
          <w:marRight w:val="0"/>
          <w:marTop w:val="200"/>
          <w:marBottom w:val="0"/>
          <w:divBdr>
            <w:top w:val="none" w:sz="0" w:space="0" w:color="auto"/>
            <w:left w:val="none" w:sz="0" w:space="0" w:color="auto"/>
            <w:bottom w:val="none" w:sz="0" w:space="0" w:color="auto"/>
            <w:right w:val="none" w:sz="0" w:space="0" w:color="auto"/>
          </w:divBdr>
        </w:div>
        <w:div w:id="14032891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290</Words>
  <Characters>1463</Characters>
  <Application>Microsoft Office Word</Application>
  <DocSecurity>0</DocSecurity>
  <Lines>25</Lines>
  <Paragraphs>11</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Deming</dc:creator>
  <cp:keywords/>
  <dc:description/>
  <cp:lastModifiedBy>Nicole Deming</cp:lastModifiedBy>
  <cp:revision>16</cp:revision>
  <dcterms:created xsi:type="dcterms:W3CDTF">2025-10-21T15:15:00Z</dcterms:created>
  <dcterms:modified xsi:type="dcterms:W3CDTF">2025-10-21T17:05:00Z</dcterms:modified>
</cp:coreProperties>
</file>