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1" w:rsidRDefault="00DC4971" w:rsidP="00CA1C14">
      <w:pPr>
        <w:ind w:left="360" w:right="360"/>
      </w:pPr>
    </w:p>
    <w:p w:rsidR="00037AA5" w:rsidRDefault="00037AA5" w:rsidP="00CA1C14">
      <w:pPr>
        <w:ind w:left="360" w:right="360"/>
      </w:pPr>
    </w:p>
    <w:p w:rsidR="00037AA5" w:rsidRDefault="00037AA5" w:rsidP="00CA1C14">
      <w:pPr>
        <w:ind w:left="360" w:right="360"/>
      </w:pPr>
    </w:p>
    <w:p w:rsidR="007571BE" w:rsidRPr="007571BE" w:rsidRDefault="007571BE" w:rsidP="00757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NURS </w:t>
      </w:r>
      <w:r w:rsidR="007D6A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557</w:t>
      </w:r>
      <w:r w:rsidR="00037AA5" w:rsidRPr="00037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  <w:bookmarkStart w:id="0" w:name="_GoBack"/>
      <w:r w:rsidR="00086251" w:rsidRPr="0008625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Advanced Midwifery</w:t>
      </w:r>
      <w:bookmarkEnd w:id="0"/>
    </w:p>
    <w:p w:rsidR="007571BE" w:rsidRPr="007571BE" w:rsidRDefault="007571BE" w:rsidP="00757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AA5" w:rsidRPr="00037AA5" w:rsidRDefault="00037AA5" w:rsidP="0075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:rsidR="00037AA5" w:rsidRDefault="00037AA5" w:rsidP="0003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86251" w:rsidRPr="00086251" w:rsidRDefault="00037AA5" w:rsidP="00086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Course Description:</w:t>
      </w:r>
      <w:r w:rsidRPr="00037A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ab/>
      </w:r>
      <w:r w:rsidR="00086251" w:rsidRPr="000862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 consultation with faculty, students select a nurse-midwifery service where they assume the responsibilities of beginning practitioner for a minimum of 10 weeks of intensive supervised clinical practice.  Synthesis of the nurse-midwifery management process while providing continuity of care integrating all core competency areas.  Students explore the professional aspects of nurse-midwifery practice.  Historical development of the profession will be emphasized as a framework for understanding current issues related to nurse-midwifery education and practice in the </w:t>
      </w:r>
      <w:smartTag w:uri="urn:schemas-microsoft-com:office:smarttags" w:element="country-region">
        <w:smartTag w:uri="urn:schemas-microsoft-com:office:smarttags" w:element="place">
          <w:r w:rsidR="00086251" w:rsidRPr="00086251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United States</w:t>
          </w:r>
        </w:smartTag>
      </w:smartTag>
      <w:r w:rsidR="00086251" w:rsidRPr="0008625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571BE" w:rsidRPr="007571BE" w:rsidRDefault="007571BE" w:rsidP="00757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AA5" w:rsidRDefault="00037AA5" w:rsidP="0003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AA5" w:rsidRDefault="00037AA5" w:rsidP="0003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AA5" w:rsidRPr="00037AA5" w:rsidRDefault="00037AA5" w:rsidP="0003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Course Objectives</w:t>
      </w:r>
      <w:r w:rsidRPr="00037AA5">
        <w:rPr>
          <w:rFonts w:ascii="Times New Roman" w:eastAsia="Times New Roman" w:hAnsi="Times New Roman" w:cs="Times New Roman"/>
          <w:sz w:val="24"/>
          <w:szCs w:val="24"/>
          <w:lang w:eastAsia="en-US"/>
        </w:rPr>
        <w:t>: Upon completion of the course the student will be able to:</w:t>
      </w:r>
    </w:p>
    <w:p w:rsidR="00037AA5" w:rsidRPr="009A3D36" w:rsidRDefault="00037AA5" w:rsidP="009A3D3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86251" w:rsidRPr="00086251" w:rsidRDefault="00086251" w:rsidP="00086251">
      <w:pPr>
        <w:pStyle w:val="ListParagraph"/>
        <w:numPr>
          <w:ilvl w:val="0"/>
          <w:numId w:val="4"/>
        </w:numPr>
        <w:ind w:righ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6251">
        <w:rPr>
          <w:rFonts w:ascii="Times New Roman" w:eastAsia="Times New Roman" w:hAnsi="Times New Roman" w:cs="Times New Roman"/>
          <w:sz w:val="24"/>
          <w:szCs w:val="24"/>
          <w:lang w:eastAsia="en-US"/>
        </w:rPr>
        <w:t>Demonstrate synthesis and application of all ACNM Core Competencies for Basic Nurse-Midwifery Practice.</w:t>
      </w:r>
    </w:p>
    <w:p w:rsidR="00086251" w:rsidRPr="00086251" w:rsidRDefault="00086251" w:rsidP="00086251">
      <w:pPr>
        <w:pStyle w:val="ListParagraph"/>
        <w:numPr>
          <w:ilvl w:val="0"/>
          <w:numId w:val="4"/>
        </w:numPr>
        <w:ind w:righ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6251">
        <w:rPr>
          <w:rFonts w:ascii="Times New Roman" w:eastAsia="Times New Roman" w:hAnsi="Times New Roman" w:cs="Times New Roman"/>
          <w:sz w:val="24"/>
          <w:szCs w:val="24"/>
          <w:lang w:eastAsia="en-US"/>
        </w:rPr>
        <w:t>Demonstrate application and integration into practice of the concepts included in the American College of Nurse-Midwives statements and guidelines including the Standards for the Practice of Nurse-Midwifery and the Code of Ethics.</w:t>
      </w:r>
    </w:p>
    <w:p w:rsidR="00086251" w:rsidRPr="00086251" w:rsidRDefault="00086251" w:rsidP="00086251">
      <w:pPr>
        <w:pStyle w:val="ListParagraph"/>
        <w:numPr>
          <w:ilvl w:val="0"/>
          <w:numId w:val="4"/>
        </w:numPr>
        <w:ind w:righ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6251">
        <w:rPr>
          <w:rFonts w:ascii="Times New Roman" w:eastAsia="Times New Roman" w:hAnsi="Times New Roman" w:cs="Times New Roman"/>
          <w:sz w:val="24"/>
          <w:szCs w:val="24"/>
          <w:lang w:eastAsia="en-US"/>
        </w:rPr>
        <w:t>Critically assess historical and current factors that impact future personal and professional autonomy in the practice of nurse-midwifery.</w:t>
      </w:r>
    </w:p>
    <w:p w:rsidR="00086251" w:rsidRPr="00086251" w:rsidRDefault="00086251" w:rsidP="00086251">
      <w:pPr>
        <w:pStyle w:val="ListParagraph"/>
        <w:numPr>
          <w:ilvl w:val="0"/>
          <w:numId w:val="4"/>
        </w:numPr>
        <w:ind w:righ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6251">
        <w:rPr>
          <w:rFonts w:ascii="Times New Roman" w:eastAsia="Times New Roman" w:hAnsi="Times New Roman" w:cs="Times New Roman"/>
          <w:sz w:val="24"/>
          <w:szCs w:val="24"/>
          <w:lang w:eastAsia="en-US"/>
        </w:rPr>
        <w:t>Compare and contrast health care delivery models, the art and science of the professions of nursing and midwifery and individual variations of care within the boundaries of safety.</w:t>
      </w:r>
    </w:p>
    <w:p w:rsidR="00CA1C14" w:rsidRDefault="00CA1C14" w:rsidP="00CA1C14">
      <w:pPr>
        <w:ind w:left="360" w:right="360"/>
      </w:pPr>
    </w:p>
    <w:p w:rsidR="00004517" w:rsidRDefault="003917AD" w:rsidP="00CA1C14">
      <w:pPr>
        <w:ind w:left="360" w:righ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E56E3D0" wp14:editId="566E72F6">
                <wp:simplePos x="0" y="0"/>
                <wp:positionH relativeFrom="column">
                  <wp:posOffset>4171950</wp:posOffset>
                </wp:positionH>
                <wp:positionV relativeFrom="page">
                  <wp:posOffset>647700</wp:posOffset>
                </wp:positionV>
                <wp:extent cx="26574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Frances Payne Bolton School of Nursing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Case Western Reserve University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10900 Euclid Avenue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Cleveland, Ohio 44106-4904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TEL: 216.368.4700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FAX: 216.368.5050</w:t>
                            </w:r>
                          </w:p>
                          <w:p w:rsidR="004D4EF5" w:rsidRPr="004D4EF5" w:rsidRDefault="004D4EF5" w:rsidP="004D4EF5">
                            <w:pPr>
                              <w:spacing w:after="0" w:line="240" w:lineRule="auto"/>
                              <w:jc w:val="right"/>
                              <w:rPr>
                                <w:rFonts w:ascii="TitilliumMaps26L" w:hAnsi="TitilliumMaps26L"/>
                                <w:sz w:val="21"/>
                              </w:rPr>
                            </w:pPr>
                            <w:r w:rsidRPr="004D4EF5">
                              <w:rPr>
                                <w:rFonts w:ascii="TitilliumMaps26L" w:hAnsi="TitilliumMaps26L"/>
                                <w:sz w:val="21"/>
                              </w:rPr>
                              <w:t>fpb.case.edu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6E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51pt;width:20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" stroked="f">
                <v:textbox style="mso-fit-shape-to-text:t">
                  <w:txbxContent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Frances Payne Bolton School of Nursing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Case Western Reserve University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10900 Euclid Avenue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Cleveland, Ohio 44106-4904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TEL: 216.368.4700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FAX: 216.368.5050</w:t>
                      </w:r>
                    </w:p>
                    <w:p w:rsidR="004D4EF5" w:rsidRPr="004D4EF5" w:rsidRDefault="004D4EF5" w:rsidP="004D4EF5">
                      <w:pPr>
                        <w:spacing w:after="0" w:line="240" w:lineRule="auto"/>
                        <w:jc w:val="right"/>
                        <w:rPr>
                          <w:rFonts w:ascii="TitilliumMaps26L" w:hAnsi="TitilliumMaps26L"/>
                          <w:sz w:val="21"/>
                        </w:rPr>
                      </w:pPr>
                      <w:r w:rsidRPr="004D4EF5">
                        <w:rPr>
                          <w:rFonts w:ascii="TitilliumMaps26L" w:hAnsi="TitilliumMaps26L"/>
                          <w:sz w:val="21"/>
                        </w:rPr>
                        <w:t>fpb.case.edu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D4EF5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63D1D62" wp14:editId="519D2685">
            <wp:simplePos x="0" y="0"/>
            <wp:positionH relativeFrom="column">
              <wp:posOffset>1866900</wp:posOffset>
            </wp:positionH>
            <wp:positionV relativeFrom="paragraph">
              <wp:posOffset>7982585</wp:posOffset>
            </wp:positionV>
            <wp:extent cx="3124200" cy="790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U-FPB-black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517" w:rsidSect="00037AA5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B9" w:rsidRDefault="00D35FB9" w:rsidP="004D4EF5">
      <w:pPr>
        <w:spacing w:after="0" w:line="240" w:lineRule="auto"/>
      </w:pPr>
      <w:r>
        <w:separator/>
      </w:r>
    </w:p>
  </w:endnote>
  <w:endnote w:type="continuationSeparator" w:id="0">
    <w:p w:rsidR="00D35FB9" w:rsidRDefault="00D35FB9" w:rsidP="004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B9" w:rsidRDefault="00D35FB9" w:rsidP="004D4EF5">
      <w:pPr>
        <w:spacing w:after="0" w:line="240" w:lineRule="auto"/>
      </w:pPr>
      <w:r>
        <w:separator/>
      </w:r>
    </w:p>
  </w:footnote>
  <w:footnote w:type="continuationSeparator" w:id="0">
    <w:p w:rsidR="00D35FB9" w:rsidRDefault="00D35FB9" w:rsidP="004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F5" w:rsidRDefault="00D856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2999" o:spid="_x0000_s2053" type="#_x0000_t75" style="position:absolute;margin-left:0;margin-top:0;width:539.95pt;height:719.95pt;z-index:-251657216;mso-position-horizontal:center;mso-position-horizontal-relative:margin;mso-position-vertical:center;mso-position-vertical-relative:margin" o:allowincell="f">
          <v:imagedata r:id="rId1" o:title="open frame with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F5" w:rsidRDefault="00D856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000" o:spid="_x0000_s2054" type="#_x0000_t75" style="position:absolute;margin-left:0;margin-top:0;width:539.95pt;height:719.95pt;z-index:-251656192;mso-position-horizontal:center;mso-position-horizontal-relative:margin;mso-position-vertical:center;mso-position-vertical-relative:margin" o:allowincell="f">
          <v:imagedata r:id="rId1" o:title="open frame with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F5" w:rsidRDefault="00D856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2998" o:spid="_x0000_s2052" type="#_x0000_t75" style="position:absolute;margin-left:0;margin-top:0;width:539.95pt;height:719.95pt;z-index:-251658240;mso-position-horizontal:center;mso-position-horizontal-relative:margin;mso-position-vertical:center;mso-position-vertical-relative:margin" o:allowincell="f">
          <v:imagedata r:id="rId1" o:title="open frame with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5488A"/>
    <w:multiLevelType w:val="hybridMultilevel"/>
    <w:tmpl w:val="29FE6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65EEF"/>
    <w:multiLevelType w:val="hybridMultilevel"/>
    <w:tmpl w:val="735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47C7"/>
    <w:multiLevelType w:val="hybridMultilevel"/>
    <w:tmpl w:val="1410F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94C4B"/>
    <w:multiLevelType w:val="singleLevel"/>
    <w:tmpl w:val="3DCE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E1"/>
    <w:rsid w:val="00004517"/>
    <w:rsid w:val="00037AA5"/>
    <w:rsid w:val="00086251"/>
    <w:rsid w:val="00153FC7"/>
    <w:rsid w:val="0027713A"/>
    <w:rsid w:val="00355979"/>
    <w:rsid w:val="003917AD"/>
    <w:rsid w:val="004D4EF5"/>
    <w:rsid w:val="005910B3"/>
    <w:rsid w:val="00625FBE"/>
    <w:rsid w:val="007571BE"/>
    <w:rsid w:val="007D6ACE"/>
    <w:rsid w:val="00803AE3"/>
    <w:rsid w:val="00861706"/>
    <w:rsid w:val="00877520"/>
    <w:rsid w:val="00904FCE"/>
    <w:rsid w:val="009A3D36"/>
    <w:rsid w:val="00B85DB5"/>
    <w:rsid w:val="00BC1870"/>
    <w:rsid w:val="00C06ECE"/>
    <w:rsid w:val="00CA1C14"/>
    <w:rsid w:val="00CD7345"/>
    <w:rsid w:val="00CF45ED"/>
    <w:rsid w:val="00D35FB9"/>
    <w:rsid w:val="00D8567E"/>
    <w:rsid w:val="00DB10E1"/>
    <w:rsid w:val="00DC4971"/>
    <w:rsid w:val="00E118FD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5:docId w15:val="{058F3780-A381-4434-9E01-9DF40DE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F5"/>
  </w:style>
  <w:style w:type="paragraph" w:styleId="Footer">
    <w:name w:val="footer"/>
    <w:basedOn w:val="Normal"/>
    <w:link w:val="FooterChar"/>
    <w:uiPriority w:val="99"/>
    <w:unhideWhenUsed/>
    <w:rsid w:val="004D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F5"/>
  </w:style>
  <w:style w:type="paragraph" w:styleId="ListParagraph">
    <w:name w:val="List Paragraph"/>
    <w:basedOn w:val="Normal"/>
    <w:uiPriority w:val="34"/>
    <w:qFormat/>
    <w:rsid w:val="009A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f19\Documents\NURS%20454\NURS%20454%20Course%20Description%20and%20Objectiv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9F6C-C473-42E2-940A-97649095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NURS 454 Course Description and Objectives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Franklin</dc:creator>
  <cp:lastModifiedBy>Kimberly Cornuelle</cp:lastModifiedBy>
  <cp:revision>2</cp:revision>
  <dcterms:created xsi:type="dcterms:W3CDTF">2013-11-04T18:50:00Z</dcterms:created>
  <dcterms:modified xsi:type="dcterms:W3CDTF">2013-11-04T18:50:00Z</dcterms:modified>
</cp:coreProperties>
</file>