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16C8" w14:textId="32AD394F" w:rsidR="00457F7D" w:rsidRDefault="002F4251">
      <w:pPr>
        <w:pStyle w:val="BodyText"/>
        <w:rPr>
          <w:rFonts w:ascii="Times New Roman"/>
          <w:sz w:val="20"/>
        </w:rPr>
      </w:pPr>
      <w:r>
        <w:rPr>
          <w:noProof/>
        </w:rPr>
        <mc:AlternateContent>
          <mc:Choice Requires="wpg">
            <w:drawing>
              <wp:anchor distT="0" distB="0" distL="114300" distR="114300" simplePos="0" relativeHeight="1072" behindDoc="0" locked="0" layoutInCell="1" allowOverlap="1" wp14:anchorId="537A173C" wp14:editId="3288518C">
                <wp:simplePos x="0" y="0"/>
                <wp:positionH relativeFrom="page">
                  <wp:posOffset>12700</wp:posOffset>
                </wp:positionH>
                <wp:positionV relativeFrom="page">
                  <wp:posOffset>7620</wp:posOffset>
                </wp:positionV>
                <wp:extent cx="7760335" cy="1539875"/>
                <wp:effectExtent l="3175" t="0" r="0" b="0"/>
                <wp:wrapNone/>
                <wp:docPr id="3271522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1539875"/>
                          <a:chOff x="20" y="12"/>
                          <a:chExt cx="12221" cy="2425"/>
                        </a:xfrm>
                      </wpg:grpSpPr>
                      <wps:wsp>
                        <wps:cNvPr id="848037165" name="Rectangle 11"/>
                        <wps:cNvSpPr>
                          <a:spLocks noChangeArrowheads="1"/>
                        </wps:cNvSpPr>
                        <wps:spPr bwMode="auto">
                          <a:xfrm>
                            <a:off x="19" y="12"/>
                            <a:ext cx="12221" cy="2425"/>
                          </a:xfrm>
                          <a:prstGeom prst="rect">
                            <a:avLst/>
                          </a:prstGeom>
                          <a:solidFill>
                            <a:srgbClr val="333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247543" name="Text Box 10"/>
                        <wps:cNvSpPr txBox="1">
                          <a:spLocks noChangeArrowheads="1"/>
                        </wps:cNvSpPr>
                        <wps:spPr bwMode="auto">
                          <a:xfrm>
                            <a:off x="2143" y="306"/>
                            <a:ext cx="763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1744" w14:textId="77777777" w:rsidR="00457F7D" w:rsidRDefault="002F4251">
                              <w:pPr>
                                <w:rPr>
                                  <w:b/>
                                  <w:sz w:val="36"/>
                                </w:rPr>
                              </w:pPr>
                              <w:r>
                                <w:rPr>
                                  <w:b/>
                                  <w:color w:val="FFFFFF"/>
                                  <w:sz w:val="36"/>
                                </w:rPr>
                                <w:t>Marian K. Shaughnessy Nurse Leadership Academy</w:t>
                              </w:r>
                            </w:p>
                          </w:txbxContent>
                        </wps:txbx>
                        <wps:bodyPr rot="0" vert="horz" wrap="square" lIns="0" tIns="0" rIns="0" bIns="0" anchor="t" anchorCtr="0" upright="1">
                          <a:noAutofit/>
                        </wps:bodyPr>
                      </wps:wsp>
                      <wps:wsp>
                        <wps:cNvPr id="1796503454" name="Text Box 9"/>
                        <wps:cNvSpPr txBox="1">
                          <a:spLocks noChangeArrowheads="1"/>
                        </wps:cNvSpPr>
                        <wps:spPr bwMode="auto">
                          <a:xfrm>
                            <a:off x="2282" y="1260"/>
                            <a:ext cx="7850"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1745" w14:textId="77777777" w:rsidR="00457F7D" w:rsidRDefault="002F4251">
                              <w:pPr>
                                <w:spacing w:line="367" w:lineRule="exact"/>
                                <w:ind w:left="-1" w:right="18"/>
                                <w:jc w:val="center"/>
                                <w:rPr>
                                  <w:b/>
                                  <w:sz w:val="36"/>
                                </w:rPr>
                              </w:pPr>
                              <w:r>
                                <w:rPr>
                                  <w:b/>
                                  <w:color w:val="FFFFFF"/>
                                  <w:sz w:val="36"/>
                                </w:rPr>
                                <w:t>Leadership Development Program Grant</w:t>
                              </w:r>
                              <w:r>
                                <w:rPr>
                                  <w:b/>
                                  <w:color w:val="FFFFFF"/>
                                  <w:spacing w:val="-20"/>
                                  <w:sz w:val="36"/>
                                </w:rPr>
                                <w:t xml:space="preserve"> </w:t>
                              </w:r>
                              <w:r>
                                <w:rPr>
                                  <w:b/>
                                  <w:color w:val="FFFFFF"/>
                                  <w:sz w:val="36"/>
                                </w:rPr>
                                <w:t>Application</w:t>
                              </w:r>
                            </w:p>
                            <w:p w14:paraId="537A1746" w14:textId="77777777" w:rsidR="00457F7D" w:rsidRDefault="002F4251">
                              <w:pPr>
                                <w:spacing w:before="107" w:line="289" w:lineRule="exact"/>
                                <w:ind w:left="2" w:right="18"/>
                                <w:jc w:val="center"/>
                                <w:rPr>
                                  <w:b/>
                                  <w:i/>
                                  <w:sz w:val="24"/>
                                </w:rPr>
                              </w:pPr>
                              <w:r>
                                <w:rPr>
                                  <w:b/>
                                  <w:i/>
                                  <w:color w:val="FFFFFF"/>
                                  <w:sz w:val="24"/>
                                </w:rPr>
                                <w:t>Sponsored by the Internal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A173C" id="Group 8" o:spid="_x0000_s1026" style="position:absolute;margin-left:1pt;margin-top:.6pt;width:611.05pt;height:121.25pt;z-index:1072;mso-position-horizontal-relative:page;mso-position-vertical-relative:page" coordorigin="20,12" coordsize="12221,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">
                <v:rect id="Rectangle 11" o:spid="_x0000_s1027" style="position:absolute;left:19;top:12;width:12221;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" fillcolor="#333f50" stroked="f"/>
                <v:shapetype id="_x0000_t202" coordsize="21600,21600" o:spt="202" path="m,l,21600r21600,l21600,xe">
                  <v:stroke joinstyle="miter"/>
                  <v:path gradientshapeok="t" o:connecttype="rect"/>
                </v:shapetype>
                <v:shape id="Text Box 10" o:spid="_x0000_s1028" type="#_x0000_t202" style="position:absolute;left:2143;top:306;width:76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" filled="f" stroked="f">
                  <v:textbox inset="0,0,0,0">
                    <w:txbxContent>
                      <w:p w14:paraId="537A1744" w14:textId="77777777" w:rsidR="00457F7D" w:rsidRDefault="002F4251">
                        <w:pPr>
                          <w:rPr>
                            <w:b/>
                            <w:sz w:val="36"/>
                          </w:rPr>
                        </w:pPr>
                        <w:r>
                          <w:rPr>
                            <w:b/>
                            <w:color w:val="FFFFFF"/>
                            <w:sz w:val="36"/>
                          </w:rPr>
                          <w:t>Marian K. Shaughnessy Nurse Leadership Academy</w:t>
                        </w:r>
                      </w:p>
                    </w:txbxContent>
                  </v:textbox>
                </v:shape>
                <v:shape id="Text Box 9" o:spid="_x0000_s1029" type="#_x0000_t202" style="position:absolute;left:2282;top:1260;width:7850;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" filled="f" stroked="f">
                  <v:textbox inset="0,0,0,0">
                    <w:txbxContent>
                      <w:p w14:paraId="537A1745" w14:textId="77777777" w:rsidR="00457F7D" w:rsidRDefault="002F4251">
                        <w:pPr>
                          <w:spacing w:line="367" w:lineRule="exact"/>
                          <w:ind w:left="-1" w:right="18"/>
                          <w:jc w:val="center"/>
                          <w:rPr>
                            <w:b/>
                            <w:sz w:val="36"/>
                          </w:rPr>
                        </w:pPr>
                        <w:r>
                          <w:rPr>
                            <w:b/>
                            <w:color w:val="FFFFFF"/>
                            <w:sz w:val="36"/>
                          </w:rPr>
                          <w:t>Leadership Development Program Grant</w:t>
                        </w:r>
                        <w:r>
                          <w:rPr>
                            <w:b/>
                            <w:color w:val="FFFFFF"/>
                            <w:spacing w:val="-20"/>
                            <w:sz w:val="36"/>
                          </w:rPr>
                          <w:t xml:space="preserve"> </w:t>
                        </w:r>
                        <w:r>
                          <w:rPr>
                            <w:b/>
                            <w:color w:val="FFFFFF"/>
                            <w:sz w:val="36"/>
                          </w:rPr>
                          <w:t>Application</w:t>
                        </w:r>
                      </w:p>
                      <w:p w14:paraId="537A1746" w14:textId="77777777" w:rsidR="00457F7D" w:rsidRDefault="002F4251">
                        <w:pPr>
                          <w:spacing w:before="107" w:line="289" w:lineRule="exact"/>
                          <w:ind w:left="2" w:right="18"/>
                          <w:jc w:val="center"/>
                          <w:rPr>
                            <w:b/>
                            <w:i/>
                            <w:sz w:val="24"/>
                          </w:rPr>
                        </w:pPr>
                        <w:r>
                          <w:rPr>
                            <w:b/>
                            <w:i/>
                            <w:color w:val="FFFFFF"/>
                            <w:sz w:val="24"/>
                          </w:rPr>
                          <w:t>Sponsored by the Internal Advisory Board</w:t>
                        </w:r>
                      </w:p>
                    </w:txbxContent>
                  </v:textbox>
                </v:shape>
                <w10:wrap anchorx="page" anchory="page"/>
              </v:group>
            </w:pict>
          </mc:Fallback>
        </mc:AlternateContent>
      </w:r>
    </w:p>
    <w:p w14:paraId="537A16C9" w14:textId="77777777" w:rsidR="00457F7D" w:rsidRDefault="00457F7D">
      <w:pPr>
        <w:pStyle w:val="BodyText"/>
        <w:rPr>
          <w:rFonts w:ascii="Times New Roman"/>
          <w:sz w:val="20"/>
        </w:rPr>
      </w:pPr>
    </w:p>
    <w:p w14:paraId="537A16CA" w14:textId="77777777" w:rsidR="00457F7D" w:rsidRDefault="00457F7D">
      <w:pPr>
        <w:pStyle w:val="BodyText"/>
        <w:rPr>
          <w:rFonts w:ascii="Times New Roman"/>
          <w:sz w:val="20"/>
        </w:rPr>
      </w:pPr>
    </w:p>
    <w:p w14:paraId="537A16CB" w14:textId="77777777" w:rsidR="00457F7D" w:rsidRDefault="00457F7D">
      <w:pPr>
        <w:pStyle w:val="BodyText"/>
        <w:rPr>
          <w:rFonts w:ascii="Times New Roman"/>
          <w:sz w:val="20"/>
        </w:rPr>
      </w:pPr>
    </w:p>
    <w:p w14:paraId="537A16CC" w14:textId="77777777" w:rsidR="00457F7D" w:rsidRDefault="00457F7D">
      <w:pPr>
        <w:pStyle w:val="BodyText"/>
        <w:rPr>
          <w:rFonts w:ascii="Times New Roman"/>
          <w:sz w:val="20"/>
        </w:rPr>
      </w:pPr>
    </w:p>
    <w:p w14:paraId="537A16CD" w14:textId="77777777" w:rsidR="00457F7D" w:rsidRDefault="00457F7D">
      <w:pPr>
        <w:pStyle w:val="BodyText"/>
        <w:rPr>
          <w:rFonts w:ascii="Times New Roman"/>
          <w:sz w:val="20"/>
        </w:rPr>
      </w:pPr>
    </w:p>
    <w:p w14:paraId="537A16CE" w14:textId="77777777" w:rsidR="00457F7D" w:rsidRDefault="00457F7D">
      <w:pPr>
        <w:pStyle w:val="BodyText"/>
        <w:rPr>
          <w:rFonts w:ascii="Times New Roman"/>
          <w:sz w:val="20"/>
        </w:rPr>
      </w:pPr>
    </w:p>
    <w:p w14:paraId="537A16CF" w14:textId="77777777" w:rsidR="00457F7D" w:rsidRDefault="00457F7D">
      <w:pPr>
        <w:pStyle w:val="BodyText"/>
        <w:rPr>
          <w:rFonts w:ascii="Times New Roman"/>
          <w:sz w:val="20"/>
        </w:rPr>
      </w:pPr>
    </w:p>
    <w:p w14:paraId="537A16D0" w14:textId="77777777" w:rsidR="00457F7D" w:rsidRDefault="00457F7D">
      <w:pPr>
        <w:pStyle w:val="BodyText"/>
        <w:rPr>
          <w:rFonts w:ascii="Times New Roman"/>
          <w:sz w:val="20"/>
        </w:rPr>
      </w:pPr>
    </w:p>
    <w:p w14:paraId="537A16D1" w14:textId="77777777" w:rsidR="00457F7D" w:rsidRDefault="00457F7D">
      <w:pPr>
        <w:pStyle w:val="BodyText"/>
        <w:rPr>
          <w:rFonts w:ascii="Times New Roman"/>
          <w:sz w:val="20"/>
        </w:rPr>
      </w:pPr>
    </w:p>
    <w:p w14:paraId="537A16D2" w14:textId="77777777" w:rsidR="00457F7D" w:rsidRDefault="00457F7D">
      <w:pPr>
        <w:pStyle w:val="BodyText"/>
        <w:rPr>
          <w:rFonts w:ascii="Times New Roman"/>
          <w:sz w:val="20"/>
        </w:rPr>
      </w:pPr>
    </w:p>
    <w:p w14:paraId="537A16D3" w14:textId="77777777" w:rsidR="00457F7D" w:rsidRDefault="00457F7D">
      <w:pPr>
        <w:pStyle w:val="BodyText"/>
        <w:spacing w:before="1"/>
        <w:rPr>
          <w:rFonts w:ascii="Times New Roman"/>
          <w:sz w:val="17"/>
        </w:rPr>
      </w:pPr>
    </w:p>
    <w:p w14:paraId="5EB54EF8" w14:textId="77777777" w:rsidR="00A54BD1" w:rsidRPr="00EA4751" w:rsidRDefault="00A54BD1">
      <w:pPr>
        <w:pStyle w:val="BodyText"/>
        <w:spacing w:before="56" w:line="235" w:lineRule="auto"/>
        <w:ind w:left="308"/>
        <w:rPr>
          <w:b/>
        </w:rPr>
      </w:pPr>
      <w:bookmarkStart w:id="0" w:name="Blank_Page"/>
      <w:bookmarkEnd w:id="0"/>
    </w:p>
    <w:p w14:paraId="5253E60B" w14:textId="77777777" w:rsidR="00EA4751" w:rsidRDefault="00EA4751" w:rsidP="00EA4751">
      <w:pPr>
        <w:spacing w:beforeLines="56" w:before="134"/>
        <w:ind w:left="302" w:right="576"/>
      </w:pPr>
      <w:r w:rsidRPr="00EA4751">
        <w:rPr>
          <w:sz w:val="24"/>
          <w:szCs w:val="24"/>
        </w:rPr>
        <w:t>Consistent with its mission, the Marian K. Shaughnessy Nurse Leadership Academy is announcing a small grants program to support the development of leadership projects within the School of Nursing. We are soliciting proposals for leadership projects that demonstrate the impact of nursing leadership within clinical practice, education, or in the community. Leadership in this context refers to recognizing an opportunity within the school, the university, a healthcare system, or the community, identifying the opportunity with the relevant stakeholders, and proposing and implementing solutions that contribute to positive change. The project should be related to FPB’s strategic plan, and the description of the projects' structure should align with FPB leadership</w:t>
      </w:r>
      <w:r w:rsidRPr="00AF5584">
        <w:t>.</w:t>
      </w:r>
      <w:r>
        <w:t xml:space="preserve"> </w:t>
      </w:r>
    </w:p>
    <w:p w14:paraId="2E8393E6" w14:textId="77777777" w:rsidR="00A54BD1" w:rsidRDefault="00A54BD1" w:rsidP="00446159">
      <w:pPr>
        <w:pStyle w:val="BodyText"/>
        <w:spacing w:before="56" w:line="235" w:lineRule="auto"/>
        <w:rPr>
          <w:b/>
        </w:rPr>
      </w:pPr>
    </w:p>
    <w:p w14:paraId="537A16D4" w14:textId="7D5C1FE8" w:rsidR="00457F7D" w:rsidRDefault="002F4251">
      <w:pPr>
        <w:pStyle w:val="BodyText"/>
        <w:spacing w:before="56" w:line="235" w:lineRule="auto"/>
        <w:ind w:left="308"/>
      </w:pPr>
      <w:r>
        <w:rPr>
          <w:b/>
        </w:rPr>
        <w:t xml:space="preserve">Eligibility: </w:t>
      </w:r>
      <w:r>
        <w:t>FPB student groups (undergraduate and graduate), individual students enrolled in any of the FPB academic programs, faculty</w:t>
      </w:r>
      <w:r w:rsidR="00C37ADA">
        <w:t>/staff</w:t>
      </w:r>
      <w:r>
        <w:t xml:space="preserve"> at all levels, </w:t>
      </w:r>
      <w:r w:rsidR="00C37ADA">
        <w:t xml:space="preserve">and </w:t>
      </w:r>
      <w:r>
        <w:t>FPB alumni are eligible to apply. At least one award will be</w:t>
      </w:r>
    </w:p>
    <w:p w14:paraId="537A16D5" w14:textId="48101BF3" w:rsidR="00457F7D" w:rsidRDefault="002F4251">
      <w:pPr>
        <w:pStyle w:val="BodyText"/>
        <w:spacing w:before="57"/>
        <w:ind w:left="308"/>
      </w:pPr>
      <w:r>
        <w:t>awarded to each of the student, faculty</w:t>
      </w:r>
      <w:r w:rsidR="00C37ADA">
        <w:t>/</w:t>
      </w:r>
      <w:r>
        <w:t>staff, and alumni applications that are received.</w:t>
      </w:r>
    </w:p>
    <w:p w14:paraId="537A16D6" w14:textId="77777777" w:rsidR="00457F7D" w:rsidRDefault="00457F7D">
      <w:pPr>
        <w:pStyle w:val="BodyText"/>
      </w:pPr>
    </w:p>
    <w:p w14:paraId="537A16D7" w14:textId="3B0A8CC8" w:rsidR="00457F7D" w:rsidRDefault="002F4251">
      <w:pPr>
        <w:spacing w:before="170" w:line="289" w:lineRule="exact"/>
        <w:ind w:left="308"/>
        <w:rPr>
          <w:b/>
          <w:sz w:val="24"/>
        </w:rPr>
      </w:pPr>
      <w:r>
        <w:rPr>
          <w:b/>
          <w:sz w:val="24"/>
        </w:rPr>
        <w:t>Submission Guidelines:</w:t>
      </w:r>
    </w:p>
    <w:p w14:paraId="537A16D8" w14:textId="5D1F37B2" w:rsidR="00457F7D" w:rsidRDefault="002F4251">
      <w:pPr>
        <w:pStyle w:val="ListParagraph"/>
        <w:numPr>
          <w:ilvl w:val="0"/>
          <w:numId w:val="1"/>
        </w:numPr>
        <w:tabs>
          <w:tab w:val="left" w:pos="549"/>
        </w:tabs>
        <w:spacing w:line="286" w:lineRule="exact"/>
        <w:rPr>
          <w:sz w:val="24"/>
        </w:rPr>
      </w:pPr>
      <w:r>
        <w:rPr>
          <w:sz w:val="24"/>
        </w:rPr>
        <w:t xml:space="preserve">Description of the opportunity/problem </w:t>
      </w:r>
    </w:p>
    <w:p w14:paraId="537A16D9" w14:textId="1CFDD3AB" w:rsidR="00457F7D" w:rsidRDefault="002F4251">
      <w:pPr>
        <w:pStyle w:val="ListParagraph"/>
        <w:numPr>
          <w:ilvl w:val="0"/>
          <w:numId w:val="1"/>
        </w:numPr>
        <w:tabs>
          <w:tab w:val="left" w:pos="549"/>
        </w:tabs>
        <w:spacing w:line="288" w:lineRule="exact"/>
        <w:rPr>
          <w:sz w:val="24"/>
        </w:rPr>
      </w:pPr>
      <w:r>
        <w:rPr>
          <w:sz w:val="24"/>
        </w:rPr>
        <w:t xml:space="preserve">Description of the engagement with stakeholders </w:t>
      </w:r>
    </w:p>
    <w:p w14:paraId="537A16DA" w14:textId="79AA088A" w:rsidR="00457F7D" w:rsidRDefault="002F4251">
      <w:pPr>
        <w:pStyle w:val="ListParagraph"/>
        <w:numPr>
          <w:ilvl w:val="0"/>
          <w:numId w:val="1"/>
        </w:numPr>
        <w:tabs>
          <w:tab w:val="left" w:pos="549"/>
        </w:tabs>
        <w:spacing w:line="288" w:lineRule="exact"/>
        <w:rPr>
          <w:sz w:val="24"/>
        </w:rPr>
      </w:pPr>
      <w:r>
        <w:rPr>
          <w:sz w:val="24"/>
        </w:rPr>
        <w:t xml:space="preserve">Proposed leadership process to facilitate change </w:t>
      </w:r>
    </w:p>
    <w:p w14:paraId="537A16DB" w14:textId="777A5CBE" w:rsidR="00457F7D" w:rsidRDefault="002F4251">
      <w:pPr>
        <w:pStyle w:val="ListParagraph"/>
        <w:numPr>
          <w:ilvl w:val="0"/>
          <w:numId w:val="1"/>
        </w:numPr>
        <w:tabs>
          <w:tab w:val="left" w:pos="549"/>
        </w:tabs>
        <w:spacing w:line="290" w:lineRule="exact"/>
        <w:rPr>
          <w:sz w:val="24"/>
        </w:rPr>
      </w:pPr>
      <w:r>
        <w:rPr>
          <w:sz w:val="24"/>
        </w:rPr>
        <w:t xml:space="preserve">Evaluation </w:t>
      </w:r>
      <w:r w:rsidR="009B79D2">
        <w:rPr>
          <w:sz w:val="24"/>
        </w:rPr>
        <w:t>approach</w:t>
      </w:r>
      <w:r>
        <w:rPr>
          <w:sz w:val="24"/>
        </w:rPr>
        <w:t xml:space="preserve"> and anticipated</w:t>
      </w:r>
      <w:r>
        <w:rPr>
          <w:spacing w:val="-6"/>
          <w:sz w:val="24"/>
        </w:rPr>
        <w:t xml:space="preserve"> </w:t>
      </w:r>
      <w:r>
        <w:rPr>
          <w:sz w:val="24"/>
        </w:rPr>
        <w:t>changes</w:t>
      </w:r>
      <w:r w:rsidR="00872195">
        <w:rPr>
          <w:sz w:val="24"/>
        </w:rPr>
        <w:t xml:space="preserve"> </w:t>
      </w:r>
    </w:p>
    <w:p w14:paraId="0BB9C5A0" w14:textId="1229054B" w:rsidR="00446159" w:rsidRDefault="00446159">
      <w:pPr>
        <w:pStyle w:val="ListParagraph"/>
        <w:numPr>
          <w:ilvl w:val="0"/>
          <w:numId w:val="1"/>
        </w:numPr>
        <w:tabs>
          <w:tab w:val="left" w:pos="549"/>
        </w:tabs>
        <w:spacing w:line="290" w:lineRule="exact"/>
        <w:rPr>
          <w:sz w:val="24"/>
        </w:rPr>
      </w:pPr>
      <w:r>
        <w:rPr>
          <w:sz w:val="24"/>
        </w:rPr>
        <w:t>Budget and budget justification</w:t>
      </w:r>
    </w:p>
    <w:p w14:paraId="537A16DC" w14:textId="77777777" w:rsidR="00457F7D" w:rsidRDefault="00457F7D">
      <w:pPr>
        <w:pStyle w:val="BodyText"/>
        <w:spacing w:before="7"/>
        <w:rPr>
          <w:sz w:val="23"/>
        </w:rPr>
      </w:pPr>
    </w:p>
    <w:p w14:paraId="537A16DD" w14:textId="12E64838" w:rsidR="00457F7D" w:rsidRDefault="002F4251">
      <w:pPr>
        <w:pStyle w:val="BodyText"/>
        <w:spacing w:line="235" w:lineRule="auto"/>
        <w:ind w:left="311"/>
      </w:pPr>
      <w:r>
        <w:rPr>
          <w:b/>
        </w:rPr>
        <w:t xml:space="preserve">Evaluation: </w:t>
      </w:r>
      <w:r>
        <w:t xml:space="preserve">Please select an evaluation framework to demonstrate the project effectiveness. The expected outcomes are </w:t>
      </w:r>
      <w:r w:rsidR="00447799">
        <w:t xml:space="preserve">a </w:t>
      </w:r>
      <w:r>
        <w:t>poster to be displayed on the Marian K. Shaughnessy Nurse Leadership</w:t>
      </w:r>
    </w:p>
    <w:p w14:paraId="537A16DF" w14:textId="4AC06D01" w:rsidR="00457F7D" w:rsidRDefault="002F4251" w:rsidP="00447799">
      <w:pPr>
        <w:pStyle w:val="BodyText"/>
        <w:spacing w:line="290" w:lineRule="exact"/>
        <w:ind w:left="311"/>
      </w:pPr>
      <w:r>
        <w:t>Academy website and presented at the</w:t>
      </w:r>
      <w:r w:rsidR="004F48B0">
        <w:t xml:space="preserve"> January MKSNLA Strategic Board </w:t>
      </w:r>
      <w:r>
        <w:t>meeting</w:t>
      </w:r>
      <w:r w:rsidR="004F48B0">
        <w:t xml:space="preserve"> in January</w:t>
      </w:r>
      <w:r w:rsidR="00447799">
        <w:t>.</w:t>
      </w:r>
    </w:p>
    <w:p w14:paraId="7095DA7C" w14:textId="77777777" w:rsidR="00447799" w:rsidRDefault="00447799" w:rsidP="00447799">
      <w:pPr>
        <w:pStyle w:val="BodyText"/>
        <w:spacing w:line="290" w:lineRule="exact"/>
        <w:ind w:left="311"/>
        <w:rPr>
          <w:sz w:val="35"/>
        </w:rPr>
      </w:pPr>
    </w:p>
    <w:p w14:paraId="537A16E0" w14:textId="69CB57B2" w:rsidR="00457F7D" w:rsidRDefault="002F4251">
      <w:pPr>
        <w:pStyle w:val="BodyText"/>
        <w:spacing w:line="235" w:lineRule="auto"/>
        <w:ind w:left="311"/>
      </w:pPr>
      <w:r>
        <w:rPr>
          <w:b/>
        </w:rPr>
        <w:t xml:space="preserve">Budget: </w:t>
      </w:r>
      <w:r>
        <w:t>Financial support up to $500/project is available for project implementation including meeting, planning and execution as well as planning for dissemination. At least one award will be awarded to each of the student, faculty</w:t>
      </w:r>
      <w:r w:rsidR="00A072EE">
        <w:t>/</w:t>
      </w:r>
      <w:r>
        <w:t>staff, and alumni applications that are received.</w:t>
      </w:r>
      <w:r w:rsidR="00F8592D">
        <w:t xml:space="preserve"> </w:t>
      </w:r>
      <w:r w:rsidR="00D34D32">
        <w:t>All awardees are expected to meet at the start of the grant to determine award distribution</w:t>
      </w:r>
      <w:r w:rsidR="00A25818">
        <w:t>, follow all financial policies of the university,</w:t>
      </w:r>
      <w:r w:rsidR="00D34D32">
        <w:t xml:space="preserve"> and </w:t>
      </w:r>
      <w:r w:rsidR="00A25818">
        <w:t xml:space="preserve">spend </w:t>
      </w:r>
      <w:r w:rsidR="00D34D32">
        <w:t>all funds</w:t>
      </w:r>
      <w:r w:rsidR="00A25818">
        <w:t xml:space="preserve"> </w:t>
      </w:r>
      <w:r w:rsidR="00D34D32">
        <w:t>by June 30</w:t>
      </w:r>
      <w:r w:rsidR="00C928CF">
        <w:t xml:space="preserve"> of the grant year</w:t>
      </w:r>
      <w:r w:rsidR="00D34D32">
        <w:t xml:space="preserve">. </w:t>
      </w:r>
    </w:p>
    <w:p w14:paraId="537A16E1" w14:textId="77777777" w:rsidR="00457F7D" w:rsidRDefault="00457F7D">
      <w:pPr>
        <w:pStyle w:val="BodyText"/>
        <w:spacing w:before="10"/>
        <w:rPr>
          <w:sz w:val="23"/>
        </w:rPr>
      </w:pPr>
    </w:p>
    <w:p w14:paraId="537A16E3" w14:textId="7AD74E91" w:rsidR="00457F7D" w:rsidRDefault="002F4251" w:rsidP="00F8592D">
      <w:pPr>
        <w:pStyle w:val="BodyText"/>
        <w:spacing w:line="235" w:lineRule="auto"/>
        <w:ind w:left="311" w:right="92"/>
      </w:pPr>
      <w:r>
        <w:rPr>
          <w:b/>
        </w:rPr>
        <w:t xml:space="preserve">Deadline for submissions: </w:t>
      </w:r>
      <w:r>
        <w:t xml:space="preserve">A two-page proposal and a proposed budget </w:t>
      </w:r>
      <w:r>
        <w:t>should be emailed to:</w:t>
      </w:r>
      <w:r w:rsidR="00602F78">
        <w:t xml:space="preserve"> kxm913@case.edu</w:t>
      </w:r>
      <w:r w:rsidR="00AE629C">
        <w:t>. Accepted p</w:t>
      </w:r>
      <w:r>
        <w:t>rojects need to be completed in 1 year</w:t>
      </w:r>
      <w:r w:rsidR="00F8592D">
        <w:t>.</w:t>
      </w:r>
    </w:p>
    <w:p w14:paraId="44F0E26B" w14:textId="77777777" w:rsidR="00F8592D" w:rsidRDefault="00F8592D" w:rsidP="00F8592D">
      <w:pPr>
        <w:pStyle w:val="BodyText"/>
        <w:spacing w:line="235" w:lineRule="auto"/>
        <w:ind w:left="311" w:right="92"/>
        <w:rPr>
          <w:sz w:val="23"/>
        </w:rPr>
      </w:pPr>
    </w:p>
    <w:p w14:paraId="537A16E4" w14:textId="01CAF5B2" w:rsidR="00457F7D" w:rsidRDefault="002F4251">
      <w:pPr>
        <w:pStyle w:val="BodyText"/>
        <w:spacing w:line="235" w:lineRule="auto"/>
        <w:ind w:left="311" w:right="1170"/>
      </w:pPr>
      <w:r>
        <w:t>All proposals will be reviewed by the FPB Internal Advisory Board</w:t>
      </w:r>
      <w:r w:rsidR="00F8592D">
        <w:t xml:space="preserve"> Award Committee as part of the</w:t>
      </w:r>
      <w:r>
        <w:t xml:space="preserve"> Marian K. Shaughnessy Nurse Leadership Academy.</w:t>
      </w:r>
    </w:p>
    <w:p w14:paraId="537A16E5" w14:textId="77777777" w:rsidR="00457F7D" w:rsidRDefault="00457F7D">
      <w:pPr>
        <w:spacing w:line="235" w:lineRule="auto"/>
        <w:sectPr w:rsidR="00457F7D">
          <w:type w:val="continuous"/>
          <w:pgSz w:w="12240" w:h="15840"/>
          <w:pgMar w:top="20" w:right="820" w:bottom="280" w:left="0" w:header="720" w:footer="720" w:gutter="0"/>
          <w:cols w:space="720"/>
        </w:sectPr>
      </w:pPr>
    </w:p>
    <w:p w14:paraId="537A16E6" w14:textId="2AA7A026" w:rsidR="00457F7D" w:rsidRDefault="002F4251">
      <w:pPr>
        <w:pStyle w:val="BodyText"/>
        <w:rPr>
          <w:sz w:val="20"/>
        </w:rPr>
      </w:pPr>
      <w:r>
        <w:rPr>
          <w:noProof/>
        </w:rPr>
        <w:lastRenderedPageBreak/>
        <mc:AlternateContent>
          <mc:Choice Requires="wpg">
            <w:drawing>
              <wp:anchor distT="0" distB="0" distL="114300" distR="114300" simplePos="0" relativeHeight="1168" behindDoc="0" locked="0" layoutInCell="1" allowOverlap="1" wp14:anchorId="537A173D" wp14:editId="09B97419">
                <wp:simplePos x="0" y="0"/>
                <wp:positionH relativeFrom="page">
                  <wp:posOffset>10795</wp:posOffset>
                </wp:positionH>
                <wp:positionV relativeFrom="page">
                  <wp:posOffset>12065</wp:posOffset>
                </wp:positionV>
                <wp:extent cx="7745095" cy="1533525"/>
                <wp:effectExtent l="1270" t="2540" r="0" b="0"/>
                <wp:wrapNone/>
                <wp:docPr id="8897266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5095" cy="1533525"/>
                          <a:chOff x="17" y="19"/>
                          <a:chExt cx="12197" cy="2415"/>
                        </a:xfrm>
                      </wpg:grpSpPr>
                      <wps:wsp>
                        <wps:cNvPr id="991819120" name="Rectangle 7"/>
                        <wps:cNvSpPr>
                          <a:spLocks noChangeArrowheads="1"/>
                        </wps:cNvSpPr>
                        <wps:spPr bwMode="auto">
                          <a:xfrm>
                            <a:off x="17" y="18"/>
                            <a:ext cx="12197" cy="2415"/>
                          </a:xfrm>
                          <a:prstGeom prst="rect">
                            <a:avLst/>
                          </a:prstGeom>
                          <a:solidFill>
                            <a:srgbClr val="333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564663" name="Text Box 6"/>
                        <wps:cNvSpPr txBox="1">
                          <a:spLocks noChangeArrowheads="1"/>
                        </wps:cNvSpPr>
                        <wps:spPr bwMode="auto">
                          <a:xfrm>
                            <a:off x="2476" y="225"/>
                            <a:ext cx="763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1747" w14:textId="77777777" w:rsidR="00457F7D" w:rsidRDefault="002F4251">
                              <w:pPr>
                                <w:rPr>
                                  <w:b/>
                                  <w:sz w:val="36"/>
                                </w:rPr>
                              </w:pPr>
                              <w:r>
                                <w:rPr>
                                  <w:b/>
                                  <w:color w:val="FFFFFF"/>
                                  <w:sz w:val="36"/>
                                </w:rPr>
                                <w:t xml:space="preserve">Marian K. Shaughnessy Nurse </w:t>
                              </w:r>
                              <w:r>
                                <w:rPr>
                                  <w:b/>
                                  <w:color w:val="FFFFFF"/>
                                  <w:sz w:val="36"/>
                                </w:rPr>
                                <w:t>Leadership Academy</w:t>
                              </w:r>
                            </w:p>
                          </w:txbxContent>
                        </wps:txbx>
                        <wps:bodyPr rot="0" vert="horz" wrap="square" lIns="0" tIns="0" rIns="0" bIns="0" anchor="t" anchorCtr="0" upright="1">
                          <a:noAutofit/>
                        </wps:bodyPr>
                      </wps:wsp>
                      <wps:wsp>
                        <wps:cNvPr id="1698424440" name="Text Box 5"/>
                        <wps:cNvSpPr txBox="1">
                          <a:spLocks noChangeArrowheads="1"/>
                        </wps:cNvSpPr>
                        <wps:spPr bwMode="auto">
                          <a:xfrm>
                            <a:off x="2833" y="1180"/>
                            <a:ext cx="6913"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1748" w14:textId="77777777" w:rsidR="00457F7D" w:rsidRDefault="002F4251">
                              <w:pPr>
                                <w:spacing w:line="367" w:lineRule="exact"/>
                                <w:ind w:right="18"/>
                                <w:jc w:val="center"/>
                                <w:rPr>
                                  <w:b/>
                                  <w:sz w:val="36"/>
                                </w:rPr>
                              </w:pPr>
                              <w:r>
                                <w:rPr>
                                  <w:b/>
                                  <w:color w:val="FFFFFF"/>
                                  <w:sz w:val="36"/>
                                </w:rPr>
                                <w:t>Leadership Development Program</w:t>
                              </w:r>
                              <w:r>
                                <w:rPr>
                                  <w:b/>
                                  <w:color w:val="FFFFFF"/>
                                  <w:spacing w:val="-18"/>
                                  <w:sz w:val="36"/>
                                </w:rPr>
                                <w:t xml:space="preserve"> </w:t>
                              </w:r>
                              <w:r>
                                <w:rPr>
                                  <w:b/>
                                  <w:color w:val="FFFFFF"/>
                                  <w:sz w:val="36"/>
                                </w:rPr>
                                <w:t>Application</w:t>
                              </w:r>
                            </w:p>
                            <w:p w14:paraId="537A1749" w14:textId="77777777" w:rsidR="00457F7D" w:rsidRDefault="002F4251">
                              <w:pPr>
                                <w:spacing w:before="107" w:line="289" w:lineRule="exact"/>
                                <w:ind w:right="13"/>
                                <w:jc w:val="center"/>
                                <w:rPr>
                                  <w:b/>
                                  <w:i/>
                                  <w:sz w:val="24"/>
                                </w:rPr>
                              </w:pPr>
                              <w:r>
                                <w:rPr>
                                  <w:b/>
                                  <w:i/>
                                  <w:color w:val="FFFFFF"/>
                                  <w:sz w:val="24"/>
                                </w:rPr>
                                <w:t>Sponsored by the Internal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A173D" id="Group 4" o:spid="_x0000_s1030" style="position:absolute;margin-left:.85pt;margin-top:.95pt;width:609.85pt;height:120.75pt;z-index:1168;mso-position-horizontal-relative:page;mso-position-vertical-relative:page" coordorigin="17,19" coordsize="1219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">
                <v:rect id="Rectangle 7" o:spid="_x0000_s1031" style="position:absolute;left:17;top:18;width:121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" fillcolor="#333f50" stroked="f"/>
                <v:shape id="Text Box 6" o:spid="_x0000_s1032" type="#_x0000_t202" style="position:absolute;left:2476;top:225;width:76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" filled="f" stroked="f">
                  <v:textbox inset="0,0,0,0">
                    <w:txbxContent>
                      <w:p w14:paraId="537A1747" w14:textId="77777777" w:rsidR="00457F7D" w:rsidRDefault="002F4251">
                        <w:pPr>
                          <w:rPr>
                            <w:b/>
                            <w:sz w:val="36"/>
                          </w:rPr>
                        </w:pPr>
                        <w:r>
                          <w:rPr>
                            <w:b/>
                            <w:color w:val="FFFFFF"/>
                            <w:sz w:val="36"/>
                          </w:rPr>
                          <w:t xml:space="preserve">Marian K. Shaughnessy Nurse </w:t>
                        </w:r>
                        <w:r>
                          <w:rPr>
                            <w:b/>
                            <w:color w:val="FFFFFF"/>
                            <w:sz w:val="36"/>
                          </w:rPr>
                          <w:t>Leadership Academy</w:t>
                        </w:r>
                      </w:p>
                    </w:txbxContent>
                  </v:textbox>
                </v:shape>
                <v:shape id="Text Box 5" o:spid="_x0000_s1033" type="#_x0000_t202" style="position:absolute;left:2833;top:1180;width:691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" filled="f" stroked="f">
                  <v:textbox inset="0,0,0,0">
                    <w:txbxContent>
                      <w:p w14:paraId="537A1748" w14:textId="77777777" w:rsidR="00457F7D" w:rsidRDefault="002F4251">
                        <w:pPr>
                          <w:spacing w:line="367" w:lineRule="exact"/>
                          <w:ind w:right="18"/>
                          <w:jc w:val="center"/>
                          <w:rPr>
                            <w:b/>
                            <w:sz w:val="36"/>
                          </w:rPr>
                        </w:pPr>
                        <w:r>
                          <w:rPr>
                            <w:b/>
                            <w:color w:val="FFFFFF"/>
                            <w:sz w:val="36"/>
                          </w:rPr>
                          <w:t>Leadership Development Program</w:t>
                        </w:r>
                        <w:r>
                          <w:rPr>
                            <w:b/>
                            <w:color w:val="FFFFFF"/>
                            <w:spacing w:val="-18"/>
                            <w:sz w:val="36"/>
                          </w:rPr>
                          <w:t xml:space="preserve"> </w:t>
                        </w:r>
                        <w:r>
                          <w:rPr>
                            <w:b/>
                            <w:color w:val="FFFFFF"/>
                            <w:sz w:val="36"/>
                          </w:rPr>
                          <w:t>Application</w:t>
                        </w:r>
                      </w:p>
                      <w:p w14:paraId="537A1749" w14:textId="77777777" w:rsidR="00457F7D" w:rsidRDefault="002F4251">
                        <w:pPr>
                          <w:spacing w:before="107" w:line="289" w:lineRule="exact"/>
                          <w:ind w:right="13"/>
                          <w:jc w:val="center"/>
                          <w:rPr>
                            <w:b/>
                            <w:i/>
                            <w:sz w:val="24"/>
                          </w:rPr>
                        </w:pPr>
                        <w:r>
                          <w:rPr>
                            <w:b/>
                            <w:i/>
                            <w:color w:val="FFFFFF"/>
                            <w:sz w:val="24"/>
                          </w:rPr>
                          <w:t>Sponsored by the Internal Advisory Board</w:t>
                        </w:r>
                      </w:p>
                    </w:txbxContent>
                  </v:textbox>
                </v:shape>
                <w10:wrap anchorx="page" anchory="page"/>
              </v:group>
            </w:pict>
          </mc:Fallback>
        </mc:AlternateContent>
      </w:r>
    </w:p>
    <w:p w14:paraId="537A16E7" w14:textId="77777777" w:rsidR="00457F7D" w:rsidRDefault="00457F7D">
      <w:pPr>
        <w:pStyle w:val="BodyText"/>
        <w:rPr>
          <w:sz w:val="20"/>
        </w:rPr>
      </w:pPr>
    </w:p>
    <w:p w14:paraId="537A16E8" w14:textId="77777777" w:rsidR="00457F7D" w:rsidRDefault="00457F7D">
      <w:pPr>
        <w:pStyle w:val="BodyText"/>
        <w:rPr>
          <w:sz w:val="20"/>
        </w:rPr>
      </w:pPr>
    </w:p>
    <w:p w14:paraId="537A16E9" w14:textId="77777777" w:rsidR="00457F7D" w:rsidRDefault="00457F7D">
      <w:pPr>
        <w:pStyle w:val="BodyText"/>
        <w:rPr>
          <w:sz w:val="20"/>
        </w:rPr>
      </w:pPr>
    </w:p>
    <w:p w14:paraId="537A16EA" w14:textId="77777777" w:rsidR="00457F7D" w:rsidRDefault="00457F7D">
      <w:pPr>
        <w:pStyle w:val="BodyText"/>
        <w:rPr>
          <w:sz w:val="20"/>
        </w:rPr>
      </w:pPr>
    </w:p>
    <w:p w14:paraId="537A16EB" w14:textId="77777777" w:rsidR="00457F7D" w:rsidRDefault="00457F7D">
      <w:pPr>
        <w:pStyle w:val="BodyText"/>
        <w:rPr>
          <w:sz w:val="20"/>
        </w:rPr>
      </w:pPr>
    </w:p>
    <w:p w14:paraId="537A16EC" w14:textId="77777777" w:rsidR="00457F7D" w:rsidRDefault="00457F7D">
      <w:pPr>
        <w:pStyle w:val="BodyText"/>
        <w:rPr>
          <w:sz w:val="20"/>
        </w:rPr>
      </w:pPr>
    </w:p>
    <w:p w14:paraId="537A16ED" w14:textId="77777777" w:rsidR="00457F7D" w:rsidRDefault="00457F7D">
      <w:pPr>
        <w:pStyle w:val="BodyText"/>
        <w:rPr>
          <w:sz w:val="20"/>
        </w:rPr>
      </w:pPr>
    </w:p>
    <w:p w14:paraId="537A16EE" w14:textId="77777777" w:rsidR="00457F7D" w:rsidRDefault="00457F7D">
      <w:pPr>
        <w:pStyle w:val="BodyText"/>
        <w:rPr>
          <w:sz w:val="20"/>
        </w:rPr>
      </w:pPr>
    </w:p>
    <w:p w14:paraId="537A16EF" w14:textId="77777777" w:rsidR="00457F7D" w:rsidRDefault="00457F7D">
      <w:pPr>
        <w:pStyle w:val="BodyText"/>
        <w:spacing w:before="3"/>
        <w:rPr>
          <w:sz w:val="17"/>
        </w:rPr>
      </w:pPr>
    </w:p>
    <w:p w14:paraId="537A16F0" w14:textId="77777777" w:rsidR="00457F7D" w:rsidRDefault="002F4251">
      <w:pPr>
        <w:spacing w:before="44"/>
        <w:ind w:left="5054" w:right="3824"/>
        <w:jc w:val="center"/>
        <w:rPr>
          <w:sz w:val="28"/>
        </w:rPr>
      </w:pPr>
      <w:r>
        <w:rPr>
          <w:sz w:val="28"/>
        </w:rPr>
        <w:t>Applicant Information</w:t>
      </w:r>
    </w:p>
    <w:p w14:paraId="537A16F1" w14:textId="77777777" w:rsidR="00457F7D" w:rsidRDefault="00457F7D">
      <w:pPr>
        <w:pStyle w:val="BodyText"/>
        <w:spacing w:before="1"/>
        <w:rPr>
          <w:sz w:val="27"/>
        </w:rPr>
      </w:pPr>
    </w:p>
    <w:p w14:paraId="537A16F3" w14:textId="2B7EA478" w:rsidR="00457F7D" w:rsidRDefault="002F4251" w:rsidP="00D86FEA">
      <w:pPr>
        <w:spacing w:before="92" w:after="16"/>
        <w:rPr>
          <w:rFonts w:ascii="Times New Roman"/>
          <w:sz w:val="2"/>
        </w:rPr>
      </w:pPr>
      <w:r>
        <w:rPr>
          <w:rFonts w:ascii="Times New Roman"/>
        </w:rPr>
        <w:t>First &amp; Last Name</w:t>
      </w:r>
      <w:r w:rsidR="00D86FEA">
        <w:rPr>
          <w:rFonts w:ascii="Times New Roman"/>
        </w:rPr>
        <w:t>:</w:t>
      </w:r>
      <w:r>
        <w:rPr>
          <w:rFonts w:ascii="Times New Roman"/>
          <w:noProof/>
          <w:sz w:val="2"/>
        </w:rPr>
        <mc:AlternateContent>
          <mc:Choice Requires="wpg">
            <w:drawing>
              <wp:inline distT="0" distB="0" distL="0" distR="0" wp14:anchorId="537A173F" wp14:editId="709F54A1">
                <wp:extent cx="4815840" cy="9525"/>
                <wp:effectExtent l="6350" t="7620" r="6985" b="1905"/>
                <wp:docPr id="9064325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9525"/>
                          <a:chOff x="0" y="0"/>
                          <a:chExt cx="7584" cy="15"/>
                        </a:xfrm>
                      </wpg:grpSpPr>
                      <wps:wsp>
                        <wps:cNvPr id="1322400134" name="Line 3"/>
                        <wps:cNvCnPr>
                          <a:cxnSpLocks noChangeShapeType="1"/>
                        </wps:cNvCnPr>
                        <wps:spPr bwMode="auto">
                          <a:xfrm>
                            <a:off x="0" y="7"/>
                            <a:ext cx="758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3D04A1" id="Group 2" o:spid="_x0000_s1026" style="width:379.2pt;height:.75pt;mso-position-horizontal-relative:char;mso-position-vertical-relative:line" coordsize="75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">
                <v:line id="Line 3" o:spid="_x0000_s1027" style="position:absolute;visibility:visible;mso-wrap-style:square" from="0,7" to="7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" strokeweight=".72pt"/>
                <w10:anchorlock/>
              </v:group>
            </w:pict>
          </mc:Fallback>
        </mc:AlternateContent>
      </w:r>
    </w:p>
    <w:p w14:paraId="537A16F6" w14:textId="1F591BCD" w:rsidR="00457F7D" w:rsidRPr="009F6D4B" w:rsidRDefault="002F4251" w:rsidP="009F6D4B">
      <w:pPr>
        <w:tabs>
          <w:tab w:val="left" w:pos="2755"/>
          <w:tab w:val="left" w:pos="3508"/>
          <w:tab w:val="left" w:pos="3854"/>
          <w:tab w:val="left" w:pos="10370"/>
          <w:tab w:val="left" w:pos="10403"/>
        </w:tabs>
        <w:spacing w:before="187" w:line="444" w:lineRule="auto"/>
        <w:ind w:left="81" w:right="1009" w:firstLine="55"/>
        <w:jc w:val="both"/>
        <w:rPr>
          <w:rFonts w:ascii="Times New Roman"/>
        </w:rPr>
      </w:pPr>
      <w:r>
        <w:rPr>
          <w:rFonts w:ascii="Times New Roman"/>
        </w:rPr>
        <w:t>Professional Credentials</w:t>
      </w:r>
      <w:r>
        <w:rPr>
          <w:rFonts w:ascii="Times New Roman"/>
          <w:spacing w:val="8"/>
        </w:rPr>
        <w:t xml:space="preserve"> </w:t>
      </w:r>
      <w:r>
        <w:rPr>
          <w:rFonts w:ascii="Times New Roman"/>
        </w:rPr>
        <w:t>(if</w:t>
      </w:r>
      <w:r>
        <w:rPr>
          <w:rFonts w:ascii="Times New Roman"/>
          <w:spacing w:val="5"/>
        </w:rPr>
        <w:t xml:space="preserve"> </w:t>
      </w:r>
      <w:r>
        <w:rPr>
          <w:rFonts w:ascii="Times New Roman"/>
        </w:rPr>
        <w:t>applicable):</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9"/>
          <w:u w:val="single"/>
        </w:rPr>
        <w:t xml:space="preserve"> </w:t>
      </w:r>
      <w:r>
        <w:rPr>
          <w:rFonts w:ascii="Times New Roman"/>
        </w:rPr>
        <w:t xml:space="preserve"> Position (Faculty, Staff,</w:t>
      </w:r>
      <w:r>
        <w:rPr>
          <w:rFonts w:ascii="Times New Roman"/>
          <w:spacing w:val="-8"/>
        </w:rPr>
        <w:t xml:space="preserve"> </w:t>
      </w:r>
      <w:r>
        <w:rPr>
          <w:rFonts w:ascii="Times New Roman"/>
        </w:rPr>
        <w:t>Student,</w:t>
      </w:r>
      <w:r>
        <w:rPr>
          <w:rFonts w:ascii="Times New Roman"/>
          <w:spacing w:val="-3"/>
        </w:rPr>
        <w:t xml:space="preserve"> </w:t>
      </w:r>
      <w:r>
        <w:rPr>
          <w:rFonts w:ascii="Times New Roman"/>
        </w:rPr>
        <w:t xml:space="preserve">Alumni):         </w:t>
      </w:r>
      <w:r>
        <w:rPr>
          <w:rFonts w:ascii="Times New Roman"/>
          <w:spacing w:val="8"/>
        </w:rPr>
        <w:t xml:space="preserve"> </w:t>
      </w:r>
      <w:r>
        <w:rPr>
          <w:rFonts w:ascii="Times New Roman"/>
          <w:u w:val="single"/>
        </w:rPr>
        <w:t xml:space="preserve"> </w:t>
      </w:r>
      <w:r>
        <w:rPr>
          <w:rFonts w:ascii="Times New Roman"/>
          <w:u w:val="single"/>
        </w:rPr>
        <w:tab/>
      </w:r>
      <w:r>
        <w:rPr>
          <w:rFonts w:ascii="Times New Roman"/>
          <w:w w:val="25"/>
          <w:u w:val="single"/>
        </w:rPr>
        <w:t xml:space="preserve"> </w:t>
      </w:r>
      <w:r>
        <w:rPr>
          <w:rFonts w:ascii="Times New Roman"/>
        </w:rPr>
        <w:t xml:space="preserve"> Program &amp; Graduation Year(s)</w:t>
      </w:r>
      <w:r>
        <w:rPr>
          <w:rFonts w:ascii="Times New Roman"/>
          <w:spacing w:val="-9"/>
        </w:rPr>
        <w:t xml:space="preserve"> </w:t>
      </w:r>
      <w:r>
        <w:rPr>
          <w:rFonts w:ascii="Times New Roman"/>
        </w:rPr>
        <w:t>(if</w:t>
      </w:r>
      <w:r>
        <w:rPr>
          <w:rFonts w:ascii="Times New Roman"/>
          <w:spacing w:val="-3"/>
        </w:rPr>
        <w:t xml:space="preserve"> </w:t>
      </w:r>
      <w:r>
        <w:rPr>
          <w:rFonts w:ascii="Times New Roman"/>
        </w:rPr>
        <w:t xml:space="preserve">applicable):        </w:t>
      </w:r>
      <w:r>
        <w:rPr>
          <w:rFonts w:ascii="Times New Roman"/>
          <w:spacing w:val="-18"/>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Current</w:t>
      </w:r>
      <w:r>
        <w:rPr>
          <w:rFonts w:ascii="Times New Roman"/>
          <w:spacing w:val="-8"/>
        </w:rPr>
        <w:t xml:space="preserve"> </w:t>
      </w:r>
      <w:r>
        <w:rPr>
          <w:rFonts w:ascii="Times New Roman"/>
        </w:rPr>
        <w:t>Employer:</w:t>
      </w:r>
      <w:r>
        <w:rPr>
          <w:rFonts w:ascii="Times New Roman"/>
          <w:u w:val="single"/>
        </w:rPr>
        <w:t xml:space="preserve"> </w:t>
      </w:r>
      <w:r>
        <w:rPr>
          <w:rFonts w:ascii="Times New Roman"/>
          <w:u w:val="single"/>
        </w:rPr>
        <w:tab/>
      </w:r>
      <w:r>
        <w:rPr>
          <w:rFonts w:ascii="Times New Roman"/>
          <w:u w:val="single"/>
        </w:rPr>
        <w:tab/>
      </w:r>
      <w:r w:rsidR="00D86FEA">
        <w:rPr>
          <w:rFonts w:ascii="Times New Roman"/>
          <w:u w:val="single"/>
        </w:rPr>
        <w:t>______________________________________________________________</w:t>
      </w:r>
      <w:r>
        <w:rPr>
          <w:rFonts w:ascii="Times New Roman"/>
        </w:rPr>
        <w:t xml:space="preserve">                                                                                                                                                       Email</w:t>
      </w:r>
      <w:r>
        <w:rPr>
          <w:rFonts w:ascii="Times New Roman"/>
          <w:spacing w:val="-3"/>
        </w:rPr>
        <w:t xml:space="preserve"> </w:t>
      </w:r>
      <w:r>
        <w:rPr>
          <w:rFonts w:ascii="Times New Roman"/>
        </w:rPr>
        <w:t>Address:</w:t>
      </w:r>
      <w:r w:rsidR="00D86FEA">
        <w:rPr>
          <w:rFonts w:ascii="Times New Roman"/>
        </w:rPr>
        <w:t>______________________________</w:t>
      </w:r>
      <w:r>
        <w:rPr>
          <w:rFonts w:ascii="Times New Roman"/>
          <w:u w:val="single"/>
        </w:rPr>
        <w:tab/>
      </w:r>
      <w:r>
        <w:rPr>
          <w:rFonts w:ascii="Times New Roman"/>
          <w:u w:val="single"/>
        </w:rPr>
        <w:tab/>
      </w:r>
      <w:r>
        <w:rPr>
          <w:rFonts w:ascii="Times New Roman"/>
        </w:rPr>
        <w:t xml:space="preserve"> Phone</w:t>
      </w:r>
      <w:r>
        <w:rPr>
          <w:rFonts w:ascii="Times New Roman"/>
          <w:spacing w:val="-6"/>
        </w:rPr>
        <w:t xml:space="preserve"> </w:t>
      </w:r>
      <w:r>
        <w:rPr>
          <w:rFonts w:ascii="Times New Roman"/>
        </w:rPr>
        <w:t>Number:</w:t>
      </w:r>
      <w:r>
        <w:rPr>
          <w:rFonts w:ascii="Times New Roman"/>
          <w:u w:val="single"/>
        </w:rPr>
        <w:tab/>
      </w:r>
      <w:r>
        <w:rPr>
          <w:rFonts w:ascii="Times New Roman"/>
          <w:u w:val="single"/>
        </w:rPr>
        <w:tab/>
      </w:r>
      <w:r>
        <w:rPr>
          <w:rFonts w:ascii="Times New Roman"/>
          <w:u w:val="single"/>
        </w:rPr>
        <w:tab/>
      </w:r>
    </w:p>
    <w:p w14:paraId="537A16F7" w14:textId="77777777" w:rsidR="00457F7D" w:rsidRDefault="00457F7D">
      <w:pPr>
        <w:pStyle w:val="BodyText"/>
        <w:rPr>
          <w:rFonts w:ascii="Times New Roman"/>
          <w:sz w:val="20"/>
        </w:rPr>
      </w:pPr>
    </w:p>
    <w:p w14:paraId="537A16F8" w14:textId="77777777" w:rsidR="00457F7D" w:rsidRDefault="00457F7D">
      <w:pPr>
        <w:pStyle w:val="BodyText"/>
        <w:rPr>
          <w:rFonts w:ascii="Times New Roman"/>
          <w:sz w:val="20"/>
        </w:rPr>
      </w:pPr>
    </w:p>
    <w:p w14:paraId="537A16F9" w14:textId="77777777" w:rsidR="00457F7D" w:rsidRDefault="002F4251">
      <w:pPr>
        <w:spacing w:before="194"/>
        <w:ind w:left="4967"/>
        <w:rPr>
          <w:b/>
          <w:sz w:val="30"/>
        </w:rPr>
      </w:pPr>
      <w:r>
        <w:rPr>
          <w:b/>
          <w:sz w:val="30"/>
        </w:rPr>
        <w:t>Submission</w:t>
      </w:r>
      <w:r>
        <w:rPr>
          <w:b/>
          <w:spacing w:val="-10"/>
          <w:sz w:val="30"/>
        </w:rPr>
        <w:t xml:space="preserve"> </w:t>
      </w:r>
      <w:r>
        <w:rPr>
          <w:b/>
          <w:sz w:val="30"/>
        </w:rPr>
        <w:t>Guidelines</w:t>
      </w:r>
    </w:p>
    <w:p w14:paraId="537A16FA" w14:textId="77777777" w:rsidR="00457F7D" w:rsidRDefault="00457F7D">
      <w:pPr>
        <w:pStyle w:val="BodyText"/>
        <w:spacing w:before="2"/>
        <w:rPr>
          <w:b/>
        </w:rPr>
      </w:pPr>
    </w:p>
    <w:p w14:paraId="248B7E9B" w14:textId="766240B0" w:rsidR="00284C4D" w:rsidRDefault="002F4251" w:rsidP="00284C4D">
      <w:pPr>
        <w:pStyle w:val="ListParagraph"/>
        <w:numPr>
          <w:ilvl w:val="0"/>
          <w:numId w:val="2"/>
        </w:numPr>
        <w:tabs>
          <w:tab w:val="left" w:pos="1553"/>
        </w:tabs>
        <w:spacing w:before="56"/>
      </w:pPr>
      <w:r>
        <w:t>Description of the opportunity/problem (300</w:t>
      </w:r>
      <w:r w:rsidRPr="00284C4D">
        <w:rPr>
          <w:spacing w:val="-14"/>
        </w:rPr>
        <w:t xml:space="preserve"> </w:t>
      </w:r>
      <w:r>
        <w:t>words)</w:t>
      </w:r>
      <w:r w:rsidR="00284C4D">
        <w:t xml:space="preserve"> </w:t>
      </w:r>
    </w:p>
    <w:p w14:paraId="7C6212A5" w14:textId="77777777" w:rsidR="00284C4D" w:rsidRDefault="00284C4D" w:rsidP="00284C4D">
      <w:pPr>
        <w:pStyle w:val="ListParagraph"/>
        <w:tabs>
          <w:tab w:val="left" w:pos="1553"/>
        </w:tabs>
        <w:spacing w:before="56"/>
        <w:ind w:left="1800" w:firstLine="0"/>
      </w:pPr>
    </w:p>
    <w:p w14:paraId="0E84FE70" w14:textId="77777777" w:rsidR="00284C4D" w:rsidRDefault="00284C4D" w:rsidP="00284C4D">
      <w:pPr>
        <w:pStyle w:val="ListParagraph"/>
        <w:tabs>
          <w:tab w:val="left" w:pos="1553"/>
        </w:tabs>
        <w:spacing w:before="56"/>
        <w:ind w:left="1800" w:firstLine="0"/>
      </w:pPr>
    </w:p>
    <w:p w14:paraId="74A358DC" w14:textId="77777777" w:rsidR="00284C4D" w:rsidRDefault="002F4251" w:rsidP="00284C4D">
      <w:pPr>
        <w:pStyle w:val="ListParagraph"/>
        <w:numPr>
          <w:ilvl w:val="0"/>
          <w:numId w:val="2"/>
        </w:numPr>
        <w:tabs>
          <w:tab w:val="left" w:pos="1553"/>
        </w:tabs>
        <w:spacing w:before="56"/>
      </w:pPr>
      <w:r>
        <w:t>Description of the engagement with stakeholders (300</w:t>
      </w:r>
      <w:r w:rsidRPr="00284C4D">
        <w:rPr>
          <w:spacing w:val="4"/>
        </w:rPr>
        <w:t xml:space="preserve"> </w:t>
      </w:r>
      <w:r>
        <w:t>words)</w:t>
      </w:r>
    </w:p>
    <w:p w14:paraId="1189B5A4" w14:textId="77777777" w:rsidR="00284C4D" w:rsidRDefault="00284C4D" w:rsidP="00284C4D">
      <w:pPr>
        <w:pStyle w:val="ListParagraph"/>
        <w:tabs>
          <w:tab w:val="left" w:pos="1553"/>
        </w:tabs>
        <w:spacing w:before="56"/>
        <w:ind w:left="1800" w:firstLine="0"/>
      </w:pPr>
    </w:p>
    <w:p w14:paraId="7F98A628" w14:textId="77777777" w:rsidR="00F51EA1" w:rsidRDefault="00F51EA1" w:rsidP="00284C4D">
      <w:pPr>
        <w:pStyle w:val="ListParagraph"/>
        <w:tabs>
          <w:tab w:val="left" w:pos="1553"/>
        </w:tabs>
        <w:spacing w:before="56"/>
        <w:ind w:left="1800" w:firstLine="0"/>
      </w:pPr>
    </w:p>
    <w:p w14:paraId="2CE65417" w14:textId="77777777" w:rsidR="00F51EA1" w:rsidRDefault="002F4251" w:rsidP="00F51EA1">
      <w:pPr>
        <w:pStyle w:val="ListParagraph"/>
        <w:numPr>
          <w:ilvl w:val="0"/>
          <w:numId w:val="2"/>
        </w:numPr>
        <w:tabs>
          <w:tab w:val="left" w:pos="1553"/>
        </w:tabs>
        <w:spacing w:before="56"/>
      </w:pPr>
      <w:r>
        <w:t>Proposed leadership process to facilitate change (600</w:t>
      </w:r>
      <w:r w:rsidRPr="00284C4D">
        <w:rPr>
          <w:spacing w:val="-4"/>
        </w:rPr>
        <w:t xml:space="preserve"> </w:t>
      </w:r>
      <w:r>
        <w:t>words)</w:t>
      </w:r>
    </w:p>
    <w:p w14:paraId="7A29B30B" w14:textId="77777777" w:rsidR="00F51EA1" w:rsidRDefault="00F51EA1" w:rsidP="00F51EA1">
      <w:pPr>
        <w:pStyle w:val="ListParagraph"/>
        <w:tabs>
          <w:tab w:val="left" w:pos="1553"/>
        </w:tabs>
        <w:spacing w:before="56"/>
        <w:ind w:left="1800" w:firstLine="0"/>
      </w:pPr>
    </w:p>
    <w:p w14:paraId="1B34C329" w14:textId="77777777" w:rsidR="00F51EA1" w:rsidRDefault="00F51EA1" w:rsidP="00F51EA1">
      <w:pPr>
        <w:pStyle w:val="ListParagraph"/>
      </w:pPr>
    </w:p>
    <w:p w14:paraId="537A1716" w14:textId="5FE48C95" w:rsidR="00457F7D" w:rsidRDefault="002F4251" w:rsidP="00F51EA1">
      <w:pPr>
        <w:pStyle w:val="ListParagraph"/>
        <w:numPr>
          <w:ilvl w:val="0"/>
          <w:numId w:val="2"/>
        </w:numPr>
        <w:tabs>
          <w:tab w:val="left" w:pos="1553"/>
        </w:tabs>
        <w:spacing w:before="56"/>
      </w:pPr>
      <w:r>
        <w:t>Evaluation of the pro</w:t>
      </w:r>
      <w:r w:rsidR="00284C4D">
        <w:t xml:space="preserve">ject </w:t>
      </w:r>
      <w:r>
        <w:t xml:space="preserve"> and anticipated</w:t>
      </w:r>
      <w:r w:rsidRPr="00F51EA1">
        <w:rPr>
          <w:spacing w:val="-11"/>
        </w:rPr>
        <w:t xml:space="preserve"> </w:t>
      </w:r>
      <w:r>
        <w:t>changes</w:t>
      </w:r>
    </w:p>
    <w:p w14:paraId="537A171F" w14:textId="77777777" w:rsidR="00457F7D" w:rsidRDefault="00457F7D">
      <w:pPr>
        <w:pStyle w:val="BodyText"/>
        <w:rPr>
          <w:sz w:val="20"/>
        </w:rPr>
      </w:pPr>
    </w:p>
    <w:p w14:paraId="537A1720" w14:textId="77777777" w:rsidR="00457F7D" w:rsidRDefault="00457F7D">
      <w:pPr>
        <w:pStyle w:val="BodyText"/>
        <w:rPr>
          <w:sz w:val="20"/>
        </w:rPr>
      </w:pPr>
    </w:p>
    <w:p w14:paraId="537A1737" w14:textId="77777777" w:rsidR="00457F7D" w:rsidRDefault="00457F7D">
      <w:pPr>
        <w:pStyle w:val="BodyText"/>
        <w:spacing w:before="4"/>
        <w:rPr>
          <w:sz w:val="21"/>
        </w:rPr>
      </w:pPr>
    </w:p>
    <w:p w14:paraId="537A1738" w14:textId="77777777" w:rsidR="00457F7D" w:rsidRDefault="002F4251">
      <w:pPr>
        <w:spacing w:before="98"/>
        <w:ind w:left="1391"/>
      </w:pPr>
      <w:r>
        <w:rPr>
          <w:b/>
          <w:sz w:val="28"/>
        </w:rPr>
        <w:t>Application Submission</w:t>
      </w:r>
      <w:r>
        <w:t>:</w:t>
      </w:r>
    </w:p>
    <w:p w14:paraId="537A1739" w14:textId="185ECA84" w:rsidR="00457F7D" w:rsidRDefault="002F4251">
      <w:pPr>
        <w:spacing w:before="205"/>
        <w:ind w:left="1391"/>
      </w:pPr>
      <w:r>
        <w:t xml:space="preserve"> A two-page proposal and a proposed budget and budget justification</w:t>
      </w:r>
    </w:p>
    <w:p w14:paraId="537A173A" w14:textId="5A1F9ABA" w:rsidR="00457F7D" w:rsidRDefault="002F4251">
      <w:pPr>
        <w:spacing w:before="189"/>
        <w:ind w:left="1391"/>
      </w:pPr>
      <w:r>
        <w:t xml:space="preserve"> should be emailed to: </w:t>
      </w:r>
      <w:hyperlink r:id="rId7" w:history="1">
        <w:r w:rsidR="00E91490" w:rsidRPr="001929C6">
          <w:rPr>
            <w:rStyle w:val="Hyperlink"/>
          </w:rPr>
          <w:t>k</w:t>
        </w:r>
        <w:r w:rsidR="001557C1">
          <w:rPr>
            <w:rStyle w:val="Hyperlink"/>
          </w:rPr>
          <w:t>xm913</w:t>
        </w:r>
        <w:r w:rsidR="00E91490" w:rsidRPr="001929C6">
          <w:rPr>
            <w:rStyle w:val="Hyperlink"/>
          </w:rPr>
          <w:t>@case.edu.</w:t>
        </w:r>
      </w:hyperlink>
    </w:p>
    <w:sectPr w:rsidR="00457F7D">
      <w:footerReference w:type="default" r:id="rId8"/>
      <w:pgSz w:w="12240" w:h="15840"/>
      <w:pgMar w:top="520" w:right="820" w:bottom="1160" w:left="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5554" w14:textId="77777777" w:rsidR="00887529" w:rsidRDefault="00887529">
      <w:r>
        <w:separator/>
      </w:r>
    </w:p>
  </w:endnote>
  <w:endnote w:type="continuationSeparator" w:id="0">
    <w:p w14:paraId="6F828EBC" w14:textId="77777777" w:rsidR="00887529" w:rsidRDefault="0088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1740" w14:textId="79120DBC" w:rsidR="00457F7D" w:rsidRDefault="002F4251">
    <w:pPr>
      <w:pStyle w:val="BodyText"/>
      <w:spacing w:line="14" w:lineRule="auto"/>
      <w:rPr>
        <w:sz w:val="20"/>
      </w:rPr>
    </w:pPr>
    <w:r>
      <w:rPr>
        <w:noProof/>
      </w:rPr>
      <w:drawing>
        <wp:anchor distT="0" distB="0" distL="0" distR="0" simplePos="0" relativeHeight="251657216" behindDoc="1" locked="0" layoutInCell="1" allowOverlap="1" wp14:anchorId="537A1741" wp14:editId="537A1742">
          <wp:simplePos x="0" y="0"/>
          <wp:positionH relativeFrom="page">
            <wp:posOffset>542925</wp:posOffset>
          </wp:positionH>
          <wp:positionV relativeFrom="page">
            <wp:posOffset>9316721</wp:posOffset>
          </wp:positionV>
          <wp:extent cx="1558668" cy="39433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58668" cy="394333"/>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537A1743" wp14:editId="1298556E">
              <wp:simplePos x="0" y="0"/>
              <wp:positionH relativeFrom="page">
                <wp:posOffset>4428490</wp:posOffset>
              </wp:positionH>
              <wp:positionV relativeFrom="page">
                <wp:posOffset>9580245</wp:posOffset>
              </wp:positionV>
              <wp:extent cx="2990850" cy="182245"/>
              <wp:effectExtent l="0" t="0" r="635" b="635"/>
              <wp:wrapNone/>
              <wp:docPr id="15712081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174A" w14:textId="77777777" w:rsidR="00457F7D" w:rsidRDefault="002F4251">
                          <w:pPr>
                            <w:spacing w:before="21"/>
                            <w:ind w:left="20"/>
                            <w:rPr>
                              <w:sz w:val="20"/>
                            </w:rPr>
                          </w:pPr>
                          <w:r>
                            <w:rPr>
                              <w:color w:val="222A35"/>
                              <w:sz w:val="20"/>
                            </w:rPr>
                            <w:t>MARIAN K. SHAUGHNESSY NURSE LEADERSHIP 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A1743" id="_x0000_t202" coordsize="21600,21600" o:spt="202" path="m,l,21600r21600,l21600,xe">
              <v:stroke joinstyle="miter"/>
              <v:path gradientshapeok="t" o:connecttype="rect"/>
            </v:shapetype>
            <v:shape id="Text Box 1" o:spid="_x0000_s1034" type="#_x0000_t202" style="position:absolute;margin-left:348.7pt;margin-top:754.35pt;width:235.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" filled="f" stroked="f">
              <v:textbox inset="0,0,0,0">
                <w:txbxContent>
                  <w:p w14:paraId="537A174A" w14:textId="77777777" w:rsidR="00457F7D" w:rsidRDefault="002F4251">
                    <w:pPr>
                      <w:spacing w:before="21"/>
                      <w:ind w:left="20"/>
                      <w:rPr>
                        <w:sz w:val="20"/>
                      </w:rPr>
                    </w:pPr>
                    <w:r>
                      <w:rPr>
                        <w:color w:val="222A35"/>
                        <w:sz w:val="20"/>
                      </w:rPr>
                      <w:t>MARIAN K. SHAUGHNESSY NURSE LEADERSHIP ACADEMY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A779" w14:textId="77777777" w:rsidR="00887529" w:rsidRDefault="00887529">
      <w:r>
        <w:separator/>
      </w:r>
    </w:p>
  </w:footnote>
  <w:footnote w:type="continuationSeparator" w:id="0">
    <w:p w14:paraId="037608B1" w14:textId="77777777" w:rsidR="00887529" w:rsidRDefault="0088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6F2E"/>
    <w:multiLevelType w:val="hybridMultilevel"/>
    <w:tmpl w:val="06CC0106"/>
    <w:lvl w:ilvl="0" w:tplc="B2FCE00A">
      <w:start w:val="1"/>
      <w:numFmt w:val="decimal"/>
      <w:lvlText w:val="%1."/>
      <w:lvlJc w:val="left"/>
      <w:pPr>
        <w:ind w:left="548" w:hanging="237"/>
        <w:jc w:val="left"/>
      </w:pPr>
      <w:rPr>
        <w:rFonts w:ascii="Calibri" w:eastAsia="Calibri" w:hAnsi="Calibri" w:cs="Calibri" w:hint="default"/>
        <w:w w:val="100"/>
        <w:sz w:val="24"/>
        <w:szCs w:val="24"/>
      </w:rPr>
    </w:lvl>
    <w:lvl w:ilvl="1" w:tplc="5CEA0876">
      <w:start w:val="1"/>
      <w:numFmt w:val="decimal"/>
      <w:lvlText w:val="%2."/>
      <w:lvlJc w:val="left"/>
      <w:pPr>
        <w:ind w:left="1552" w:hanging="218"/>
        <w:jc w:val="right"/>
      </w:pPr>
      <w:rPr>
        <w:rFonts w:ascii="Calibri" w:eastAsia="Calibri" w:hAnsi="Calibri" w:cs="Calibri" w:hint="default"/>
        <w:w w:val="100"/>
        <w:sz w:val="22"/>
        <w:szCs w:val="22"/>
      </w:rPr>
    </w:lvl>
    <w:lvl w:ilvl="2" w:tplc="FECEF3D0">
      <w:numFmt w:val="bullet"/>
      <w:lvlText w:val="•"/>
      <w:lvlJc w:val="left"/>
      <w:pPr>
        <w:ind w:left="2655" w:hanging="218"/>
      </w:pPr>
      <w:rPr>
        <w:rFonts w:hint="default"/>
      </w:rPr>
    </w:lvl>
    <w:lvl w:ilvl="3" w:tplc="29248F42">
      <w:numFmt w:val="bullet"/>
      <w:lvlText w:val="•"/>
      <w:lvlJc w:val="left"/>
      <w:pPr>
        <w:ind w:left="3751" w:hanging="218"/>
      </w:pPr>
      <w:rPr>
        <w:rFonts w:hint="default"/>
      </w:rPr>
    </w:lvl>
    <w:lvl w:ilvl="4" w:tplc="8286AEF6">
      <w:numFmt w:val="bullet"/>
      <w:lvlText w:val="•"/>
      <w:lvlJc w:val="left"/>
      <w:pPr>
        <w:ind w:left="4846" w:hanging="218"/>
      </w:pPr>
      <w:rPr>
        <w:rFonts w:hint="default"/>
      </w:rPr>
    </w:lvl>
    <w:lvl w:ilvl="5" w:tplc="A1CA69D0">
      <w:numFmt w:val="bullet"/>
      <w:lvlText w:val="•"/>
      <w:lvlJc w:val="left"/>
      <w:pPr>
        <w:ind w:left="5942" w:hanging="218"/>
      </w:pPr>
      <w:rPr>
        <w:rFonts w:hint="default"/>
      </w:rPr>
    </w:lvl>
    <w:lvl w:ilvl="6" w:tplc="C4E8887C">
      <w:numFmt w:val="bullet"/>
      <w:lvlText w:val="•"/>
      <w:lvlJc w:val="left"/>
      <w:pPr>
        <w:ind w:left="7037" w:hanging="218"/>
      </w:pPr>
      <w:rPr>
        <w:rFonts w:hint="default"/>
      </w:rPr>
    </w:lvl>
    <w:lvl w:ilvl="7" w:tplc="A2DC63C2">
      <w:numFmt w:val="bullet"/>
      <w:lvlText w:val="•"/>
      <w:lvlJc w:val="left"/>
      <w:pPr>
        <w:ind w:left="8133" w:hanging="218"/>
      </w:pPr>
      <w:rPr>
        <w:rFonts w:hint="default"/>
      </w:rPr>
    </w:lvl>
    <w:lvl w:ilvl="8" w:tplc="991E8096">
      <w:numFmt w:val="bullet"/>
      <w:lvlText w:val="•"/>
      <w:lvlJc w:val="left"/>
      <w:pPr>
        <w:ind w:left="9228" w:hanging="218"/>
      </w:pPr>
      <w:rPr>
        <w:rFonts w:hint="default"/>
      </w:rPr>
    </w:lvl>
  </w:abstractNum>
  <w:abstractNum w:abstractNumId="1" w15:restartNumberingAfterBreak="0">
    <w:nsid w:val="20FF0A78"/>
    <w:multiLevelType w:val="hybridMultilevel"/>
    <w:tmpl w:val="94B0BE7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8972594">
    <w:abstractNumId w:val="0"/>
  </w:num>
  <w:num w:numId="2" w16cid:durableId="118240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7D"/>
    <w:rsid w:val="00133F7E"/>
    <w:rsid w:val="001557C1"/>
    <w:rsid w:val="001B30C5"/>
    <w:rsid w:val="00271271"/>
    <w:rsid w:val="00284C4D"/>
    <w:rsid w:val="002F4251"/>
    <w:rsid w:val="003954C3"/>
    <w:rsid w:val="003E5E6D"/>
    <w:rsid w:val="00446159"/>
    <w:rsid w:val="00447799"/>
    <w:rsid w:val="00457F7D"/>
    <w:rsid w:val="004F48B0"/>
    <w:rsid w:val="00560101"/>
    <w:rsid w:val="00602F78"/>
    <w:rsid w:val="006A7B11"/>
    <w:rsid w:val="006C597E"/>
    <w:rsid w:val="00735D83"/>
    <w:rsid w:val="00826F52"/>
    <w:rsid w:val="00872195"/>
    <w:rsid w:val="00887529"/>
    <w:rsid w:val="008C4897"/>
    <w:rsid w:val="009B79D2"/>
    <w:rsid w:val="009F6D4B"/>
    <w:rsid w:val="00A072EE"/>
    <w:rsid w:val="00A25818"/>
    <w:rsid w:val="00A54BD1"/>
    <w:rsid w:val="00AE629C"/>
    <w:rsid w:val="00C37ADA"/>
    <w:rsid w:val="00C4263B"/>
    <w:rsid w:val="00C928CF"/>
    <w:rsid w:val="00C937A8"/>
    <w:rsid w:val="00D34D32"/>
    <w:rsid w:val="00D86FEA"/>
    <w:rsid w:val="00DC1AF5"/>
    <w:rsid w:val="00E91490"/>
    <w:rsid w:val="00EA4751"/>
    <w:rsid w:val="00F51EA1"/>
    <w:rsid w:val="00F8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37A16C8"/>
  <w15:docId w15:val="{9D853EFE-0EEA-4F62-BED7-746DB19C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8" w:hanging="23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1490"/>
    <w:rPr>
      <w:color w:val="0000FF" w:themeColor="hyperlink"/>
      <w:u w:val="single"/>
    </w:rPr>
  </w:style>
  <w:style w:type="character" w:styleId="UnresolvedMention">
    <w:name w:val="Unresolved Mention"/>
    <w:basedOn w:val="DefaultParagraphFont"/>
    <w:uiPriority w:val="99"/>
    <w:semiHidden/>
    <w:unhideWhenUsed/>
    <w:rsid w:val="00E91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rianne.martson@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MKSNLA Coldiron Fellowship Application Cohort 2 revised 031921.docx</dc:title>
  <dc:creator>Mary Dolansky</dc:creator>
  <cp:lastModifiedBy>Mary Dolansky</cp:lastModifiedBy>
  <cp:revision>2</cp:revision>
  <dcterms:created xsi:type="dcterms:W3CDTF">2025-02-10T12:18:00Z</dcterms:created>
  <dcterms:modified xsi:type="dcterms:W3CDTF">2025-02-10T12:18:00Z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Word</vt:lpwstr>
  </property>
  <property fmtid="{D5CDD505-2E9C-101B-9397-08002B2CF9AE}" pid="4" name="LastSaved">
    <vt:filetime>2024-11-26T00:00:00Z</vt:filetime>
  </property>
</Properties>
</file>