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406E" w14:textId="2FCAD5D4" w:rsidR="00B55194" w:rsidRPr="00784ED1" w:rsidRDefault="00B55194" w:rsidP="00784ED1">
      <w:pPr>
        <w:spacing w:before="0"/>
        <w:rPr>
          <w:rFonts w:ascii="Aptos" w:hAnsi="Aptos" w:cstheme="minorHAnsi"/>
        </w:rPr>
      </w:pPr>
      <w:r w:rsidRPr="00784ED1">
        <w:rPr>
          <w:rFonts w:ascii="Aptos" w:hAnsi="Aptos" w:cstheme="minorHAnsi"/>
        </w:rPr>
        <w:t xml:space="preserve">Date: </w:t>
      </w:r>
      <w:r w:rsidR="0092647C">
        <w:rPr>
          <w:rFonts w:ascii="Aptos" w:hAnsi="Aptos" w:cstheme="minorHAnsi"/>
        </w:rPr>
        <w:t>April</w:t>
      </w:r>
      <w:r w:rsidR="00784ED1">
        <w:rPr>
          <w:rFonts w:ascii="Aptos" w:hAnsi="Aptos" w:cstheme="minorHAnsi"/>
        </w:rPr>
        <w:t xml:space="preserve"> 2024</w:t>
      </w:r>
    </w:p>
    <w:p w14:paraId="1AB9E736" w14:textId="77777777" w:rsidR="00B55194" w:rsidRPr="00784ED1" w:rsidRDefault="00B55194" w:rsidP="00784ED1">
      <w:pPr>
        <w:spacing w:before="0"/>
        <w:rPr>
          <w:rFonts w:ascii="Aptos" w:hAnsi="Aptos" w:cstheme="minorHAnsi"/>
        </w:rPr>
      </w:pPr>
      <w:r w:rsidRPr="00784ED1">
        <w:rPr>
          <w:rFonts w:ascii="Aptos" w:hAnsi="Aptos" w:cstheme="minorHAnsi"/>
        </w:rPr>
        <w:t>Department: Population and Quantitative Health Sciences</w:t>
      </w:r>
    </w:p>
    <w:p w14:paraId="68E7C18E" w14:textId="77777777" w:rsidR="00B55194" w:rsidRPr="00784ED1" w:rsidRDefault="00B55194" w:rsidP="00784ED1">
      <w:pPr>
        <w:spacing w:before="0"/>
        <w:rPr>
          <w:rFonts w:ascii="Aptos" w:hAnsi="Aptos" w:cstheme="minorHAnsi"/>
        </w:rPr>
      </w:pPr>
      <w:r w:rsidRPr="00784ED1">
        <w:rPr>
          <w:rFonts w:ascii="Aptos" w:hAnsi="Aptos" w:cstheme="minorHAnsi"/>
        </w:rPr>
        <w:t>School: Medicine</w:t>
      </w:r>
    </w:p>
    <w:p w14:paraId="1DF9549B" w14:textId="6F64D261" w:rsidR="00B55194" w:rsidRPr="00784ED1" w:rsidRDefault="00B55194" w:rsidP="00784ED1">
      <w:pPr>
        <w:spacing w:before="0"/>
        <w:rPr>
          <w:rFonts w:ascii="Aptos" w:hAnsi="Aptos" w:cstheme="minorHAnsi"/>
        </w:rPr>
      </w:pPr>
      <w:r w:rsidRPr="00784ED1">
        <w:rPr>
          <w:rFonts w:ascii="Aptos" w:hAnsi="Aptos" w:cstheme="minorHAnsi"/>
        </w:rPr>
        <w:t xml:space="preserve">Location: </w:t>
      </w:r>
      <w:r w:rsidR="00EE7B0C" w:rsidRPr="00784ED1">
        <w:rPr>
          <w:rFonts w:ascii="Aptos" w:hAnsi="Aptos" w:cstheme="minorHAnsi"/>
        </w:rPr>
        <w:t>Remote/Mary Ann Swetland Center, BioEnterprise Building, 11000 Cedar Avenue, 4th Floor, Cleveland, Ohio 44106</w:t>
      </w:r>
    </w:p>
    <w:p w14:paraId="7AF2389D" w14:textId="77777777" w:rsidR="00784ED1" w:rsidRPr="00784ED1" w:rsidRDefault="00784ED1" w:rsidP="00784ED1">
      <w:pPr>
        <w:spacing w:before="0"/>
        <w:rPr>
          <w:rFonts w:ascii="Aptos" w:hAnsi="Aptos" w:cstheme="minorHAnsi"/>
        </w:rPr>
      </w:pPr>
    </w:p>
    <w:p w14:paraId="012F86FE" w14:textId="0900D9E1" w:rsidR="00B55194" w:rsidRPr="00784ED1" w:rsidRDefault="00B55194" w:rsidP="00784ED1">
      <w:pPr>
        <w:spacing w:before="0"/>
        <w:rPr>
          <w:rFonts w:ascii="Aptos" w:hAnsi="Aptos" w:cstheme="minorHAnsi"/>
        </w:rPr>
      </w:pPr>
      <w:r w:rsidRPr="00784ED1">
        <w:rPr>
          <w:rFonts w:ascii="Aptos" w:hAnsi="Aptos" w:cstheme="minorHAnsi"/>
        </w:rPr>
        <w:t xml:space="preserve">Supervisor Name and Title: </w:t>
      </w:r>
      <w:r w:rsidR="0092647C">
        <w:rPr>
          <w:rFonts w:ascii="Aptos" w:hAnsi="Aptos" w:cstheme="minorHAnsi"/>
        </w:rPr>
        <w:t>Sara Roberts</w:t>
      </w:r>
      <w:r w:rsidR="00B14294" w:rsidRPr="00784ED1">
        <w:rPr>
          <w:rFonts w:ascii="Aptos" w:hAnsi="Aptos" w:cstheme="minorHAnsi"/>
        </w:rPr>
        <w:t>,</w:t>
      </w:r>
      <w:r w:rsidRPr="00784ED1">
        <w:rPr>
          <w:rFonts w:ascii="Aptos" w:hAnsi="Aptos" w:cstheme="minorHAnsi"/>
        </w:rPr>
        <w:t xml:space="preserve"> </w:t>
      </w:r>
      <w:r w:rsidR="0092647C">
        <w:rPr>
          <w:rFonts w:ascii="Aptos" w:hAnsi="Aptos" w:cstheme="minorHAnsi"/>
        </w:rPr>
        <w:t xml:space="preserve">MSSA, LISW, </w:t>
      </w:r>
      <w:r w:rsidRPr="00784ED1">
        <w:rPr>
          <w:rFonts w:ascii="Aptos" w:hAnsi="Aptos" w:cstheme="minorHAnsi"/>
        </w:rPr>
        <w:t>Mary Ann Swetland Center for Environmental Health, Department of Population and Quantitative Health Sciences</w:t>
      </w:r>
    </w:p>
    <w:p w14:paraId="034A829C" w14:textId="77777777" w:rsidR="00784ED1" w:rsidRPr="00784ED1" w:rsidRDefault="00784ED1" w:rsidP="00784ED1">
      <w:pPr>
        <w:spacing w:before="0"/>
        <w:rPr>
          <w:rFonts w:ascii="Aptos" w:hAnsi="Aptos" w:cstheme="minorHAnsi"/>
        </w:rPr>
      </w:pPr>
    </w:p>
    <w:p w14:paraId="66D430EC" w14:textId="1B25A425" w:rsidR="006C282D" w:rsidRPr="00784ED1" w:rsidRDefault="00EE7B0C" w:rsidP="00784ED1">
      <w:pPr>
        <w:spacing w:before="0"/>
        <w:rPr>
          <w:rFonts w:ascii="Aptos" w:hAnsi="Aptos" w:cstheme="minorHAnsi"/>
          <w:b/>
          <w:bCs/>
          <w:u w:val="single"/>
        </w:rPr>
      </w:pPr>
      <w:r w:rsidRPr="00784ED1">
        <w:rPr>
          <w:rFonts w:ascii="Aptos" w:hAnsi="Aptos" w:cstheme="minorHAnsi"/>
          <w:b/>
          <w:bCs/>
          <w:u w:val="single"/>
        </w:rPr>
        <w:t>Position Objective</w:t>
      </w:r>
    </w:p>
    <w:p w14:paraId="60786235" w14:textId="7F423FEB" w:rsidR="006C282D" w:rsidRDefault="0092647C" w:rsidP="0092647C">
      <w:pPr>
        <w:spacing w:before="0"/>
        <w:rPr>
          <w:rFonts w:ascii="Aptos" w:hAnsi="Aptos" w:cstheme="minorHAnsi"/>
        </w:rPr>
      </w:pPr>
      <w:r w:rsidRPr="0092647C">
        <w:rPr>
          <w:rFonts w:ascii="Aptos" w:hAnsi="Aptos" w:cstheme="minorHAnsi"/>
        </w:rPr>
        <w:t xml:space="preserve">The </w:t>
      </w:r>
      <w:r>
        <w:rPr>
          <w:rFonts w:ascii="Aptos" w:hAnsi="Aptos" w:cstheme="minorHAnsi"/>
        </w:rPr>
        <w:t>Mary Ann Swetland Center for Environmental Health</w:t>
      </w:r>
      <w:r w:rsidRPr="0092647C">
        <w:rPr>
          <w:rFonts w:ascii="Aptos" w:hAnsi="Aptos" w:cstheme="minorHAnsi"/>
        </w:rPr>
        <w:t xml:space="preserve"> focuses on the complex interplay between environmental drivers and population health</w:t>
      </w:r>
      <w:r>
        <w:rPr>
          <w:rFonts w:ascii="Aptos" w:hAnsi="Aptos" w:cstheme="minorHAnsi"/>
        </w:rPr>
        <w:t xml:space="preserve"> </w:t>
      </w:r>
      <w:r w:rsidRPr="0092647C">
        <w:rPr>
          <w:rFonts w:ascii="Aptos" w:hAnsi="Aptos" w:cstheme="minorHAnsi"/>
        </w:rPr>
        <w:t>outcomes. Specializing in boundary-spanning and collaborative research, training, and practice focused on achieving health</w:t>
      </w:r>
      <w:r>
        <w:rPr>
          <w:rFonts w:ascii="Aptos" w:hAnsi="Aptos" w:cstheme="minorHAnsi"/>
        </w:rPr>
        <w:t xml:space="preserve"> </w:t>
      </w:r>
      <w:r w:rsidRPr="0092647C">
        <w:rPr>
          <w:rFonts w:ascii="Aptos" w:hAnsi="Aptos" w:cstheme="minorHAnsi"/>
        </w:rPr>
        <w:t>equity through food systems transformation and environmental justice. Placing special emphasis on community-engaged</w:t>
      </w:r>
      <w:r>
        <w:rPr>
          <w:rFonts w:ascii="Aptos" w:hAnsi="Aptos" w:cstheme="minorHAnsi"/>
        </w:rPr>
        <w:t xml:space="preserve"> </w:t>
      </w:r>
      <w:r w:rsidRPr="0092647C">
        <w:rPr>
          <w:rFonts w:ascii="Aptos" w:hAnsi="Aptos" w:cstheme="minorHAnsi"/>
        </w:rPr>
        <w:t>approaches that disrupt the role of structural racism to create and sustain environmental health equity. The center seeks to</w:t>
      </w:r>
      <w:r>
        <w:rPr>
          <w:rFonts w:ascii="Aptos" w:hAnsi="Aptos" w:cstheme="minorHAnsi"/>
        </w:rPr>
        <w:t xml:space="preserve"> </w:t>
      </w:r>
      <w:r w:rsidRPr="0092647C">
        <w:rPr>
          <w:rFonts w:ascii="Aptos" w:hAnsi="Aptos" w:cstheme="minorHAnsi"/>
        </w:rPr>
        <w:t>translate these findings into policies, practices, and relationships that promote community and population health equity.</w:t>
      </w:r>
      <w:r>
        <w:rPr>
          <w:rFonts w:ascii="Aptos" w:hAnsi="Aptos" w:cstheme="minorHAnsi"/>
        </w:rPr>
        <w:t xml:space="preserve"> </w:t>
      </w:r>
      <w:r w:rsidRPr="0092647C">
        <w:rPr>
          <w:rFonts w:ascii="Aptos" w:hAnsi="Aptos" w:cstheme="minorHAnsi"/>
        </w:rPr>
        <w:t xml:space="preserve">The </w:t>
      </w:r>
      <w:r>
        <w:rPr>
          <w:rFonts w:ascii="Aptos" w:hAnsi="Aptos" w:cstheme="minorHAnsi"/>
        </w:rPr>
        <w:t>Graduate Research Assistant</w:t>
      </w:r>
      <w:r w:rsidRPr="0092647C">
        <w:rPr>
          <w:rFonts w:ascii="Aptos" w:hAnsi="Aptos" w:cstheme="minorHAnsi"/>
        </w:rPr>
        <w:t xml:space="preserve"> must uphold the values of the center including a commitment to racial justice, collaboration,</w:t>
      </w:r>
      <w:r>
        <w:rPr>
          <w:rFonts w:ascii="Aptos" w:hAnsi="Aptos" w:cstheme="minorHAnsi"/>
        </w:rPr>
        <w:t xml:space="preserve"> </w:t>
      </w:r>
      <w:r w:rsidRPr="0092647C">
        <w:rPr>
          <w:rFonts w:ascii="Aptos" w:hAnsi="Aptos" w:cstheme="minorHAnsi"/>
        </w:rPr>
        <w:t>community engagement, inclusivity, and innovation</w:t>
      </w:r>
      <w:r w:rsidR="00B14294" w:rsidRPr="00784ED1">
        <w:rPr>
          <w:rFonts w:ascii="Aptos" w:hAnsi="Aptos" w:cstheme="minorHAnsi"/>
        </w:rPr>
        <w:t>.</w:t>
      </w:r>
    </w:p>
    <w:p w14:paraId="5D01E062" w14:textId="77777777" w:rsidR="00784ED1" w:rsidRPr="00784ED1" w:rsidRDefault="00784ED1" w:rsidP="00784ED1">
      <w:pPr>
        <w:spacing w:before="0"/>
        <w:rPr>
          <w:rFonts w:ascii="Aptos" w:hAnsi="Aptos" w:cstheme="minorHAnsi"/>
        </w:rPr>
      </w:pPr>
    </w:p>
    <w:p w14:paraId="7C2A129B" w14:textId="5109E77C" w:rsidR="00247CB8" w:rsidRDefault="00247CB8" w:rsidP="00784ED1">
      <w:pPr>
        <w:spacing w:before="0"/>
        <w:rPr>
          <w:rFonts w:ascii="Aptos" w:hAnsi="Aptos" w:cstheme="minorHAnsi"/>
        </w:rPr>
      </w:pPr>
      <w:r w:rsidRPr="00784ED1">
        <w:rPr>
          <w:rFonts w:ascii="Aptos" w:hAnsi="Aptos" w:cstheme="minorHAnsi"/>
        </w:rPr>
        <w:t xml:space="preserve">The </w:t>
      </w:r>
      <w:r w:rsidR="0092647C">
        <w:rPr>
          <w:rFonts w:ascii="Aptos" w:hAnsi="Aptos" w:cstheme="minorHAnsi"/>
        </w:rPr>
        <w:t xml:space="preserve">Graduate Research Assistant will contribute to the Community and Stakeholder Engaged Research Module of the Clinical and Translational Science Collaborative of Northern Ohio. They will support efforts to increase resources and capacity building to integrate community and stakeholder feedback into research studies intended to promote health opportunities and health equity in Northern Ohio. </w:t>
      </w:r>
    </w:p>
    <w:p w14:paraId="19097A8B" w14:textId="77777777" w:rsidR="00EE7B0C" w:rsidRPr="00784ED1" w:rsidRDefault="00EE7B0C" w:rsidP="00784ED1">
      <w:pPr>
        <w:spacing w:before="0"/>
        <w:rPr>
          <w:rFonts w:ascii="Aptos" w:hAnsi="Aptos" w:cstheme="minorHAnsi"/>
        </w:rPr>
      </w:pPr>
    </w:p>
    <w:p w14:paraId="2114C9CB" w14:textId="59BBB6F4" w:rsidR="00EE7B0C" w:rsidRPr="00784ED1" w:rsidRDefault="00784ED1" w:rsidP="00784ED1">
      <w:pPr>
        <w:spacing w:before="0"/>
        <w:rPr>
          <w:rFonts w:ascii="Aptos" w:hAnsi="Aptos" w:cstheme="minorHAnsi"/>
          <w:b/>
          <w:bCs/>
          <w:u w:val="single"/>
        </w:rPr>
      </w:pPr>
      <w:r w:rsidRPr="00784ED1">
        <w:rPr>
          <w:rFonts w:ascii="Aptos" w:hAnsi="Aptos" w:cstheme="minorHAnsi"/>
          <w:b/>
          <w:bCs/>
          <w:u w:val="single"/>
        </w:rPr>
        <w:t>Responsibilities</w:t>
      </w:r>
    </w:p>
    <w:p w14:paraId="1FC3FB0F" w14:textId="3E8D64AA" w:rsidR="00784ED1" w:rsidRPr="00784ED1" w:rsidRDefault="00784ED1" w:rsidP="00784ED1">
      <w:pPr>
        <w:spacing w:before="0"/>
        <w:rPr>
          <w:rFonts w:ascii="Aptos" w:hAnsi="Aptos" w:cstheme="minorHAnsi"/>
        </w:rPr>
      </w:pPr>
      <w:r w:rsidRPr="00784ED1">
        <w:rPr>
          <w:rFonts w:ascii="Aptos" w:hAnsi="Aptos" w:cstheme="minorHAnsi"/>
        </w:rPr>
        <w:t xml:space="preserve">The candidate must complete required trainings for the ethical conduct of human subjects research. Working independently and collaboratively, the graduate </w:t>
      </w:r>
      <w:r w:rsidR="0092647C">
        <w:rPr>
          <w:rFonts w:ascii="Aptos" w:hAnsi="Aptos" w:cstheme="minorHAnsi"/>
        </w:rPr>
        <w:t xml:space="preserve">research </w:t>
      </w:r>
      <w:r w:rsidRPr="00784ED1">
        <w:rPr>
          <w:rFonts w:ascii="Aptos" w:hAnsi="Aptos" w:cstheme="minorHAnsi"/>
        </w:rPr>
        <w:t>assistant will be responsible for the following tasks:</w:t>
      </w:r>
    </w:p>
    <w:p w14:paraId="25F26044" w14:textId="04E7862E" w:rsidR="0092647C" w:rsidRPr="0092647C" w:rsidRDefault="0092647C" w:rsidP="0092647C">
      <w:pPr>
        <w:pStyle w:val="ListParagraph"/>
        <w:numPr>
          <w:ilvl w:val="0"/>
          <w:numId w:val="21"/>
        </w:numPr>
        <w:spacing w:before="0"/>
        <w:rPr>
          <w:rFonts w:ascii="Aptos" w:hAnsi="Aptos" w:cstheme="minorHAnsi"/>
        </w:rPr>
      </w:pPr>
      <w:r w:rsidRPr="0092647C">
        <w:rPr>
          <w:rFonts w:ascii="Aptos" w:hAnsi="Aptos" w:cstheme="minorHAnsi"/>
        </w:rPr>
        <w:t>Schedul</w:t>
      </w:r>
      <w:r>
        <w:rPr>
          <w:rFonts w:ascii="Aptos" w:hAnsi="Aptos" w:cstheme="minorHAnsi"/>
        </w:rPr>
        <w:t xml:space="preserve">e </w:t>
      </w:r>
      <w:r w:rsidRPr="0092647C">
        <w:rPr>
          <w:rFonts w:ascii="Aptos" w:hAnsi="Aptos" w:cstheme="minorHAnsi"/>
        </w:rPr>
        <w:t>C</w:t>
      </w:r>
      <w:r>
        <w:rPr>
          <w:rFonts w:ascii="Aptos" w:hAnsi="Aptos" w:cstheme="minorHAnsi"/>
        </w:rPr>
        <w:t>ommunity Engagement (CE)</w:t>
      </w:r>
      <w:r w:rsidRPr="0092647C">
        <w:rPr>
          <w:rFonts w:ascii="Aptos" w:hAnsi="Aptos" w:cstheme="minorHAnsi"/>
        </w:rPr>
        <w:t xml:space="preserve"> Studios and orientation meetings with community experts</w:t>
      </w:r>
      <w:r>
        <w:rPr>
          <w:rFonts w:ascii="Aptos" w:hAnsi="Aptos" w:cstheme="minorHAnsi"/>
        </w:rPr>
        <w:t>, facilitators, and research partners.</w:t>
      </w:r>
    </w:p>
    <w:p w14:paraId="5E63DB8E" w14:textId="2AC0E62B" w:rsidR="0092647C" w:rsidRPr="0092647C" w:rsidRDefault="0092647C" w:rsidP="0092647C">
      <w:pPr>
        <w:pStyle w:val="ListParagraph"/>
        <w:numPr>
          <w:ilvl w:val="0"/>
          <w:numId w:val="21"/>
        </w:numPr>
        <w:spacing w:before="0"/>
        <w:rPr>
          <w:rFonts w:ascii="Aptos" w:hAnsi="Aptos" w:cstheme="minorHAnsi"/>
        </w:rPr>
      </w:pPr>
      <w:r w:rsidRPr="0092647C">
        <w:rPr>
          <w:rFonts w:ascii="Aptos" w:hAnsi="Aptos" w:cstheme="minorHAnsi"/>
        </w:rPr>
        <w:t>Assist with CE Studio logistics</w:t>
      </w:r>
      <w:r>
        <w:rPr>
          <w:rFonts w:ascii="Aptos" w:hAnsi="Aptos" w:cstheme="minorHAnsi"/>
        </w:rPr>
        <w:t xml:space="preserve"> (e.g., order food, set up, organize materials, payment of community experts, etc.)</w:t>
      </w:r>
    </w:p>
    <w:p w14:paraId="0AEE6D4D" w14:textId="285474EE" w:rsidR="00850379" w:rsidRDefault="00850379" w:rsidP="0092647C">
      <w:pPr>
        <w:pStyle w:val="ListParagraph"/>
        <w:numPr>
          <w:ilvl w:val="0"/>
          <w:numId w:val="21"/>
        </w:numPr>
        <w:spacing w:before="0"/>
        <w:rPr>
          <w:rFonts w:ascii="Aptos" w:hAnsi="Aptos" w:cstheme="minorHAnsi"/>
        </w:rPr>
      </w:pPr>
      <w:r>
        <w:rPr>
          <w:rFonts w:ascii="Aptos" w:hAnsi="Aptos" w:cstheme="minorHAnsi"/>
        </w:rPr>
        <w:t>Assist with training facilitators for CE Studios.</w:t>
      </w:r>
    </w:p>
    <w:p w14:paraId="5BE4DBDB" w14:textId="713B4C63" w:rsidR="0092647C" w:rsidRDefault="0092647C" w:rsidP="0092647C">
      <w:pPr>
        <w:pStyle w:val="ListParagraph"/>
        <w:numPr>
          <w:ilvl w:val="0"/>
          <w:numId w:val="21"/>
        </w:numPr>
        <w:spacing w:before="0"/>
        <w:rPr>
          <w:rFonts w:ascii="Aptos" w:hAnsi="Aptos" w:cstheme="minorHAnsi"/>
        </w:rPr>
      </w:pPr>
      <w:r>
        <w:rPr>
          <w:rFonts w:ascii="Aptos" w:hAnsi="Aptos" w:cstheme="minorHAnsi"/>
        </w:rPr>
        <w:t>Record notes at CE Studios.</w:t>
      </w:r>
    </w:p>
    <w:p w14:paraId="37EAC209" w14:textId="400C1363" w:rsidR="0092647C" w:rsidRDefault="00850379" w:rsidP="0092647C">
      <w:pPr>
        <w:pStyle w:val="ListParagraph"/>
        <w:numPr>
          <w:ilvl w:val="0"/>
          <w:numId w:val="21"/>
        </w:numPr>
        <w:spacing w:before="0"/>
        <w:rPr>
          <w:rFonts w:ascii="Aptos" w:hAnsi="Aptos" w:cstheme="minorHAnsi"/>
        </w:rPr>
      </w:pPr>
      <w:r>
        <w:rPr>
          <w:rFonts w:ascii="Aptos" w:hAnsi="Aptos" w:cstheme="minorHAnsi"/>
        </w:rPr>
        <w:t>Collect and or</w:t>
      </w:r>
      <w:r w:rsidR="0092647C">
        <w:rPr>
          <w:rFonts w:ascii="Aptos" w:hAnsi="Aptos" w:cstheme="minorHAnsi"/>
        </w:rPr>
        <w:t xml:space="preserve">ganize evaluation materials </w:t>
      </w:r>
      <w:r>
        <w:rPr>
          <w:rFonts w:ascii="Aptos" w:hAnsi="Aptos" w:cstheme="minorHAnsi"/>
        </w:rPr>
        <w:t>for</w:t>
      </w:r>
      <w:r w:rsidR="0092647C">
        <w:rPr>
          <w:rFonts w:ascii="Aptos" w:hAnsi="Aptos" w:cstheme="minorHAnsi"/>
        </w:rPr>
        <w:t xml:space="preserve"> CE Studio</w:t>
      </w:r>
      <w:r>
        <w:rPr>
          <w:rFonts w:ascii="Aptos" w:hAnsi="Aptos" w:cstheme="minorHAnsi"/>
        </w:rPr>
        <w:t>s</w:t>
      </w:r>
      <w:r w:rsidR="0092647C">
        <w:rPr>
          <w:rFonts w:ascii="Aptos" w:hAnsi="Aptos" w:cstheme="minorHAnsi"/>
        </w:rPr>
        <w:t xml:space="preserve"> and support summary reporting.  </w:t>
      </w:r>
    </w:p>
    <w:p w14:paraId="2575E29D" w14:textId="3C363F4B" w:rsidR="0092647C" w:rsidRDefault="0092647C" w:rsidP="0092647C">
      <w:pPr>
        <w:pStyle w:val="ListParagraph"/>
        <w:numPr>
          <w:ilvl w:val="0"/>
          <w:numId w:val="21"/>
        </w:numPr>
        <w:spacing w:before="0"/>
        <w:rPr>
          <w:rFonts w:ascii="Aptos" w:hAnsi="Aptos" w:cstheme="minorHAnsi"/>
        </w:rPr>
      </w:pPr>
      <w:r>
        <w:rPr>
          <w:rFonts w:ascii="Aptos" w:hAnsi="Aptos" w:cstheme="minorHAnsi"/>
        </w:rPr>
        <w:t>Support IRB application development and updating for evaluating CE Studios.</w:t>
      </w:r>
    </w:p>
    <w:p w14:paraId="17CDE62E" w14:textId="1609CDB6" w:rsidR="0092647C" w:rsidRDefault="0092647C" w:rsidP="0092647C">
      <w:pPr>
        <w:pStyle w:val="ListParagraph"/>
        <w:numPr>
          <w:ilvl w:val="0"/>
          <w:numId w:val="21"/>
        </w:numPr>
        <w:spacing w:before="0"/>
        <w:rPr>
          <w:rFonts w:ascii="Aptos" w:hAnsi="Aptos" w:cstheme="minorHAnsi"/>
        </w:rPr>
      </w:pPr>
      <w:r>
        <w:rPr>
          <w:rFonts w:ascii="Aptos" w:hAnsi="Aptos" w:cstheme="minorHAnsi"/>
        </w:rPr>
        <w:t>Assist with planning annual CE Studio Update Forum.</w:t>
      </w:r>
    </w:p>
    <w:p w14:paraId="577510C5" w14:textId="7E36CFC6" w:rsidR="0092647C" w:rsidRPr="0092647C" w:rsidRDefault="0092647C" w:rsidP="0092647C">
      <w:pPr>
        <w:pStyle w:val="ListParagraph"/>
        <w:numPr>
          <w:ilvl w:val="0"/>
          <w:numId w:val="21"/>
        </w:numPr>
        <w:spacing w:before="0"/>
        <w:rPr>
          <w:rFonts w:ascii="Aptos" w:hAnsi="Aptos" w:cstheme="minorHAnsi"/>
        </w:rPr>
      </w:pPr>
      <w:r>
        <w:rPr>
          <w:rFonts w:ascii="Aptos" w:hAnsi="Aptos" w:cstheme="minorHAnsi"/>
        </w:rPr>
        <w:t>Develop and enhance marketing materials and “how to” resources for Community and Stakeholder Engaged Research Vouchers.</w:t>
      </w:r>
    </w:p>
    <w:p w14:paraId="430D0A78" w14:textId="0B0B611C" w:rsidR="00784ED1" w:rsidRPr="00784ED1" w:rsidRDefault="00784ED1" w:rsidP="00784ED1">
      <w:pPr>
        <w:pStyle w:val="ListParagraph"/>
        <w:numPr>
          <w:ilvl w:val="0"/>
          <w:numId w:val="21"/>
        </w:numPr>
        <w:spacing w:before="0"/>
        <w:rPr>
          <w:rFonts w:ascii="Aptos" w:hAnsi="Aptos" w:cstheme="minorHAnsi"/>
        </w:rPr>
      </w:pPr>
      <w:r w:rsidRPr="00784ED1">
        <w:rPr>
          <w:rFonts w:ascii="Aptos" w:hAnsi="Aptos" w:cstheme="minorHAnsi"/>
        </w:rPr>
        <w:t>Assist with organization of study documents in Box and tracking systems</w:t>
      </w:r>
      <w:r>
        <w:rPr>
          <w:rFonts w:ascii="Aptos" w:hAnsi="Aptos" w:cstheme="minorHAnsi"/>
        </w:rPr>
        <w:t>.</w:t>
      </w:r>
    </w:p>
    <w:p w14:paraId="19B468B8" w14:textId="66AF10BA" w:rsidR="00784ED1" w:rsidRPr="00784ED1" w:rsidRDefault="00784ED1" w:rsidP="00784ED1">
      <w:pPr>
        <w:pStyle w:val="ListParagraph"/>
        <w:numPr>
          <w:ilvl w:val="0"/>
          <w:numId w:val="21"/>
        </w:numPr>
        <w:spacing w:before="0"/>
        <w:rPr>
          <w:rFonts w:ascii="Aptos" w:hAnsi="Aptos" w:cstheme="minorHAnsi"/>
        </w:rPr>
      </w:pPr>
      <w:r w:rsidRPr="00784ED1">
        <w:rPr>
          <w:rFonts w:ascii="Aptos" w:hAnsi="Aptos" w:cstheme="minorHAnsi"/>
        </w:rPr>
        <w:t>Support development of manuscripts and presentations</w:t>
      </w:r>
      <w:r w:rsidR="00850379">
        <w:rPr>
          <w:rFonts w:ascii="Aptos" w:hAnsi="Aptos" w:cstheme="minorHAnsi"/>
        </w:rPr>
        <w:t xml:space="preserve"> (as needed)</w:t>
      </w:r>
    </w:p>
    <w:p w14:paraId="5AF94C0A" w14:textId="250FD879" w:rsidR="00784ED1" w:rsidRPr="00784ED1" w:rsidRDefault="00784ED1" w:rsidP="00784ED1">
      <w:pPr>
        <w:pStyle w:val="ListParagraph"/>
        <w:numPr>
          <w:ilvl w:val="0"/>
          <w:numId w:val="21"/>
        </w:numPr>
        <w:spacing w:before="0"/>
        <w:rPr>
          <w:rFonts w:ascii="Aptos" w:hAnsi="Aptos" w:cstheme="minorHAnsi"/>
        </w:rPr>
      </w:pPr>
      <w:r w:rsidRPr="00784ED1">
        <w:rPr>
          <w:rFonts w:ascii="Aptos" w:hAnsi="Aptos" w:cstheme="minorHAnsi"/>
        </w:rPr>
        <w:t>Other tasks as needed.</w:t>
      </w:r>
    </w:p>
    <w:p w14:paraId="5BA1FF11" w14:textId="77777777" w:rsidR="0041553C" w:rsidRPr="00784ED1" w:rsidRDefault="0041553C" w:rsidP="00784ED1">
      <w:pPr>
        <w:spacing w:before="0"/>
        <w:rPr>
          <w:rFonts w:ascii="Aptos" w:hAnsi="Aptos" w:cstheme="minorHAnsi"/>
        </w:rPr>
      </w:pPr>
    </w:p>
    <w:p w14:paraId="455D2762" w14:textId="61EDFAB8" w:rsidR="00EE7B0C" w:rsidRPr="00784ED1" w:rsidRDefault="00EE7B0C" w:rsidP="00784ED1">
      <w:pPr>
        <w:spacing w:before="0"/>
        <w:rPr>
          <w:rFonts w:ascii="Aptos" w:hAnsi="Aptos" w:cstheme="minorHAnsi"/>
          <w:b/>
          <w:bCs/>
          <w:u w:val="single"/>
        </w:rPr>
      </w:pPr>
      <w:r w:rsidRPr="00784ED1">
        <w:rPr>
          <w:rFonts w:ascii="Aptos" w:hAnsi="Aptos" w:cstheme="minorHAnsi"/>
          <w:b/>
          <w:bCs/>
          <w:u w:val="single"/>
        </w:rPr>
        <w:t>Required Skills</w:t>
      </w:r>
    </w:p>
    <w:p w14:paraId="24ABD8C3" w14:textId="56B7F0A9" w:rsidR="00784ED1" w:rsidRPr="00784ED1" w:rsidRDefault="00784ED1" w:rsidP="00784ED1">
      <w:pPr>
        <w:spacing w:before="0"/>
        <w:rPr>
          <w:rFonts w:ascii="Aptos" w:hAnsi="Aptos" w:cstheme="minorHAnsi"/>
        </w:rPr>
      </w:pPr>
      <w:r w:rsidRPr="00784ED1">
        <w:rPr>
          <w:rFonts w:ascii="Aptos" w:hAnsi="Aptos" w:cstheme="minorHAnsi"/>
        </w:rPr>
        <w:lastRenderedPageBreak/>
        <w:t>Candidate must currently be enrolled as a graduate student at CWRU. Preference will be given to candidates with experience in</w:t>
      </w:r>
      <w:r w:rsidR="006139B5">
        <w:rPr>
          <w:rFonts w:ascii="Aptos" w:hAnsi="Aptos" w:cstheme="minorHAnsi"/>
        </w:rPr>
        <w:t xml:space="preserve"> community engaged, health-related research. </w:t>
      </w:r>
      <w:r w:rsidRPr="00784ED1">
        <w:rPr>
          <w:rFonts w:ascii="Aptos" w:hAnsi="Aptos" w:cstheme="minorHAnsi"/>
        </w:rPr>
        <w:t>Applicants will be considered based on the following skills:</w:t>
      </w:r>
    </w:p>
    <w:p w14:paraId="443C800A" w14:textId="29C9A202" w:rsidR="0041553C" w:rsidRPr="00784ED1" w:rsidRDefault="0041553C" w:rsidP="00784ED1">
      <w:pPr>
        <w:pStyle w:val="ListParagraph"/>
        <w:numPr>
          <w:ilvl w:val="0"/>
          <w:numId w:val="22"/>
        </w:numPr>
        <w:spacing w:before="0"/>
        <w:rPr>
          <w:rFonts w:ascii="Aptos" w:hAnsi="Aptos" w:cstheme="minorHAnsi"/>
        </w:rPr>
      </w:pPr>
      <w:r w:rsidRPr="00784ED1">
        <w:rPr>
          <w:rFonts w:ascii="Aptos" w:hAnsi="Aptos" w:cstheme="minorHAnsi"/>
        </w:rPr>
        <w:t xml:space="preserve">Excellent written </w:t>
      </w:r>
      <w:r w:rsidR="006139B5">
        <w:rPr>
          <w:rFonts w:ascii="Aptos" w:hAnsi="Aptos" w:cstheme="minorHAnsi"/>
        </w:rPr>
        <w:t xml:space="preserve">and oral </w:t>
      </w:r>
      <w:r w:rsidRPr="00784ED1">
        <w:rPr>
          <w:rFonts w:ascii="Aptos" w:hAnsi="Aptos" w:cstheme="minorHAnsi"/>
        </w:rPr>
        <w:t>communication skills</w:t>
      </w:r>
      <w:r w:rsidR="006139B5">
        <w:rPr>
          <w:rFonts w:ascii="Aptos" w:hAnsi="Aptos" w:cstheme="minorHAnsi"/>
        </w:rPr>
        <w:t>.</w:t>
      </w:r>
    </w:p>
    <w:p w14:paraId="41FF38EF" w14:textId="2317A64B" w:rsidR="00784ED1" w:rsidRDefault="0041553C" w:rsidP="00784ED1">
      <w:pPr>
        <w:pStyle w:val="ListParagraph"/>
        <w:numPr>
          <w:ilvl w:val="0"/>
          <w:numId w:val="22"/>
        </w:numPr>
        <w:spacing w:before="0"/>
        <w:rPr>
          <w:rFonts w:ascii="Aptos" w:hAnsi="Aptos" w:cstheme="minorHAnsi"/>
        </w:rPr>
      </w:pPr>
      <w:r w:rsidRPr="00784ED1">
        <w:rPr>
          <w:rFonts w:ascii="Aptos" w:hAnsi="Aptos" w:cstheme="minorHAnsi"/>
        </w:rPr>
        <w:t xml:space="preserve">Ability to </w:t>
      </w:r>
      <w:r w:rsidR="00784ED1" w:rsidRPr="00784ED1">
        <w:rPr>
          <w:rFonts w:ascii="Aptos" w:hAnsi="Aptos" w:cstheme="minorHAnsi"/>
        </w:rPr>
        <w:t>be motivated, self-directed, and independent</w:t>
      </w:r>
      <w:r w:rsidR="006139B5">
        <w:rPr>
          <w:rFonts w:ascii="Aptos" w:hAnsi="Aptos" w:cstheme="minorHAnsi"/>
        </w:rPr>
        <w:t>.</w:t>
      </w:r>
    </w:p>
    <w:p w14:paraId="69CB6B20" w14:textId="0303383D" w:rsidR="006139B5" w:rsidRPr="00784ED1" w:rsidRDefault="006139B5" w:rsidP="00784ED1">
      <w:pPr>
        <w:pStyle w:val="ListParagraph"/>
        <w:numPr>
          <w:ilvl w:val="0"/>
          <w:numId w:val="22"/>
        </w:numPr>
        <w:spacing w:before="0"/>
        <w:rPr>
          <w:rFonts w:ascii="Aptos" w:hAnsi="Aptos" w:cstheme="minorHAnsi"/>
        </w:rPr>
      </w:pPr>
      <w:r>
        <w:rPr>
          <w:rFonts w:ascii="Aptos" w:hAnsi="Aptos" w:cstheme="minorHAnsi"/>
        </w:rPr>
        <w:t>Detail oriented.</w:t>
      </w:r>
    </w:p>
    <w:p w14:paraId="5E0D6DDC" w14:textId="3D5F13BA" w:rsidR="0041553C" w:rsidRPr="00784ED1" w:rsidRDefault="00784ED1" w:rsidP="00784ED1">
      <w:pPr>
        <w:pStyle w:val="ListParagraph"/>
        <w:numPr>
          <w:ilvl w:val="0"/>
          <w:numId w:val="22"/>
        </w:numPr>
        <w:spacing w:before="0"/>
        <w:rPr>
          <w:rFonts w:ascii="Aptos" w:hAnsi="Aptos" w:cstheme="minorHAnsi"/>
        </w:rPr>
      </w:pPr>
      <w:r w:rsidRPr="00784ED1">
        <w:rPr>
          <w:rFonts w:ascii="Aptos" w:hAnsi="Aptos" w:cstheme="minorHAnsi"/>
        </w:rPr>
        <w:t>Ability to work collaboratively on teams</w:t>
      </w:r>
      <w:r w:rsidR="006139B5">
        <w:rPr>
          <w:rFonts w:ascii="Aptos" w:hAnsi="Aptos" w:cstheme="minorHAnsi"/>
        </w:rPr>
        <w:t xml:space="preserve">, </w:t>
      </w:r>
      <w:r w:rsidRPr="00784ED1">
        <w:rPr>
          <w:rFonts w:ascii="Aptos" w:hAnsi="Aptos" w:cstheme="minorHAnsi"/>
        </w:rPr>
        <w:t>including members of the community and</w:t>
      </w:r>
      <w:r w:rsidR="006139B5">
        <w:rPr>
          <w:rFonts w:ascii="Aptos" w:hAnsi="Aptos" w:cstheme="minorHAnsi"/>
        </w:rPr>
        <w:t xml:space="preserve"> investigators from different institutions.</w:t>
      </w:r>
    </w:p>
    <w:p w14:paraId="21D988DA" w14:textId="2DE96E5E" w:rsidR="0041553C" w:rsidRPr="00784ED1" w:rsidRDefault="0041553C" w:rsidP="00784ED1">
      <w:pPr>
        <w:pStyle w:val="ListParagraph"/>
        <w:numPr>
          <w:ilvl w:val="0"/>
          <w:numId w:val="22"/>
        </w:numPr>
        <w:spacing w:before="0"/>
        <w:rPr>
          <w:rFonts w:ascii="Aptos" w:hAnsi="Aptos" w:cstheme="minorHAnsi"/>
        </w:rPr>
      </w:pPr>
      <w:r w:rsidRPr="00784ED1">
        <w:rPr>
          <w:rFonts w:ascii="Aptos" w:hAnsi="Aptos" w:cstheme="minorHAnsi"/>
        </w:rPr>
        <w:t xml:space="preserve">Excellent troubleshooting and </w:t>
      </w:r>
      <w:r w:rsidR="006139B5" w:rsidRPr="00784ED1">
        <w:rPr>
          <w:rFonts w:ascii="Aptos" w:hAnsi="Aptos" w:cstheme="minorHAnsi"/>
        </w:rPr>
        <w:t>problem-solving</w:t>
      </w:r>
      <w:r w:rsidRPr="00784ED1">
        <w:rPr>
          <w:rFonts w:ascii="Aptos" w:hAnsi="Aptos" w:cstheme="minorHAnsi"/>
        </w:rPr>
        <w:t xml:space="preserve"> skills</w:t>
      </w:r>
      <w:r w:rsidR="006139B5">
        <w:rPr>
          <w:rFonts w:ascii="Aptos" w:hAnsi="Aptos" w:cstheme="minorHAnsi"/>
        </w:rPr>
        <w:t>.</w:t>
      </w:r>
    </w:p>
    <w:p w14:paraId="0B8996E7" w14:textId="7A4531CF" w:rsidR="0041553C" w:rsidRDefault="0041553C" w:rsidP="00784ED1">
      <w:pPr>
        <w:pStyle w:val="ListParagraph"/>
        <w:numPr>
          <w:ilvl w:val="0"/>
          <w:numId w:val="22"/>
        </w:numPr>
        <w:spacing w:before="0"/>
        <w:rPr>
          <w:rFonts w:ascii="Aptos" w:hAnsi="Aptos" w:cstheme="minorHAnsi"/>
        </w:rPr>
      </w:pPr>
      <w:r w:rsidRPr="00784ED1">
        <w:rPr>
          <w:rFonts w:ascii="Aptos" w:hAnsi="Aptos" w:cstheme="minorHAnsi"/>
        </w:rPr>
        <w:t xml:space="preserve">Experience with </w:t>
      </w:r>
      <w:r w:rsidR="006139B5">
        <w:rPr>
          <w:rFonts w:ascii="Aptos" w:hAnsi="Aptos" w:cstheme="minorHAnsi"/>
        </w:rPr>
        <w:t xml:space="preserve">program evaluation, human subjects research, and IRB applications. </w:t>
      </w:r>
      <w:r w:rsidRPr="00784ED1">
        <w:rPr>
          <w:rFonts w:ascii="Aptos" w:hAnsi="Aptos" w:cstheme="minorHAnsi"/>
        </w:rPr>
        <w:t xml:space="preserve"> </w:t>
      </w:r>
    </w:p>
    <w:p w14:paraId="7929E5DB" w14:textId="0534D53C" w:rsidR="00784ED1" w:rsidRPr="00784ED1" w:rsidRDefault="00784ED1" w:rsidP="00784ED1">
      <w:pPr>
        <w:pStyle w:val="ListParagraph"/>
        <w:numPr>
          <w:ilvl w:val="0"/>
          <w:numId w:val="22"/>
        </w:numPr>
        <w:spacing w:before="0"/>
        <w:rPr>
          <w:rFonts w:ascii="Aptos" w:hAnsi="Aptos" w:cstheme="minorHAnsi"/>
        </w:rPr>
      </w:pPr>
      <w:r w:rsidRPr="00784ED1">
        <w:rPr>
          <w:rFonts w:ascii="Aptos" w:hAnsi="Aptos" w:cstheme="minorHAnsi"/>
        </w:rPr>
        <w:t>Ability to meet consistent attendance</w:t>
      </w:r>
      <w:r w:rsidR="006139B5">
        <w:rPr>
          <w:rFonts w:ascii="Aptos" w:hAnsi="Aptos" w:cstheme="minorHAnsi"/>
        </w:rPr>
        <w:t>.</w:t>
      </w:r>
    </w:p>
    <w:p w14:paraId="4143208F" w14:textId="77777777" w:rsidR="0041553C" w:rsidRPr="00784ED1" w:rsidRDefault="0041553C" w:rsidP="00784ED1">
      <w:pPr>
        <w:spacing w:before="0"/>
        <w:rPr>
          <w:rFonts w:ascii="Aptos" w:hAnsi="Aptos" w:cstheme="minorHAnsi"/>
        </w:rPr>
      </w:pPr>
    </w:p>
    <w:p w14:paraId="003B7D3C" w14:textId="65B1A04D" w:rsidR="00CA3D5E" w:rsidRPr="00784ED1" w:rsidRDefault="00CA3D5E" w:rsidP="00784ED1">
      <w:pPr>
        <w:spacing w:before="0"/>
        <w:rPr>
          <w:rFonts w:ascii="Aptos" w:hAnsi="Aptos" w:cstheme="minorHAnsi"/>
          <w:b/>
          <w:bCs/>
          <w:u w:val="single"/>
        </w:rPr>
      </w:pPr>
      <w:r w:rsidRPr="00784ED1">
        <w:rPr>
          <w:rFonts w:ascii="Aptos" w:hAnsi="Aptos" w:cstheme="minorHAnsi"/>
          <w:b/>
          <w:bCs/>
          <w:u w:val="single"/>
        </w:rPr>
        <w:t>Hours and Payment</w:t>
      </w:r>
    </w:p>
    <w:p w14:paraId="1AFB6278" w14:textId="5AA19DF0" w:rsidR="00CA3D5E" w:rsidRPr="00784ED1" w:rsidRDefault="00CA3D5E" w:rsidP="00784ED1">
      <w:pPr>
        <w:spacing w:before="0"/>
        <w:rPr>
          <w:rFonts w:ascii="Aptos" w:hAnsi="Aptos" w:cstheme="minorHAnsi"/>
        </w:rPr>
      </w:pPr>
      <w:r w:rsidRPr="00784ED1">
        <w:rPr>
          <w:rFonts w:ascii="Aptos" w:hAnsi="Aptos" w:cstheme="minorHAnsi"/>
        </w:rPr>
        <w:t xml:space="preserve">The Graduate Research Assistant will work 20 hours/week </w:t>
      </w:r>
      <w:r w:rsidR="006E6289" w:rsidRPr="00784ED1">
        <w:rPr>
          <w:rFonts w:ascii="Aptos" w:hAnsi="Aptos" w:cstheme="minorHAnsi"/>
        </w:rPr>
        <w:t>and will include both in-person work in Cleveland as well as the opportunity to perform some duties remotely</w:t>
      </w:r>
      <w:r w:rsidRPr="00784ED1">
        <w:rPr>
          <w:rFonts w:ascii="Aptos" w:hAnsi="Aptos" w:cstheme="minorHAnsi"/>
        </w:rPr>
        <w:t>. Hourly wages are $1</w:t>
      </w:r>
      <w:r w:rsidR="006139B5">
        <w:rPr>
          <w:rFonts w:ascii="Aptos" w:hAnsi="Aptos" w:cstheme="minorHAnsi"/>
        </w:rPr>
        <w:t>6</w:t>
      </w:r>
      <w:r w:rsidRPr="00784ED1">
        <w:rPr>
          <w:rFonts w:ascii="Aptos" w:hAnsi="Aptos" w:cstheme="minorHAnsi"/>
        </w:rPr>
        <w:t>-$</w:t>
      </w:r>
      <w:r w:rsidR="000A2FCF">
        <w:rPr>
          <w:rFonts w:ascii="Aptos" w:hAnsi="Aptos" w:cstheme="minorHAnsi"/>
        </w:rPr>
        <w:t xml:space="preserve">20 </w:t>
      </w:r>
      <w:r w:rsidRPr="00784ED1">
        <w:rPr>
          <w:rFonts w:ascii="Aptos" w:hAnsi="Aptos" w:cstheme="minorHAnsi"/>
        </w:rPr>
        <w:t xml:space="preserve">depending on experience. </w:t>
      </w:r>
    </w:p>
    <w:p w14:paraId="4EF8AAF5" w14:textId="77777777" w:rsidR="00F271F8" w:rsidRPr="00784ED1" w:rsidRDefault="00F271F8" w:rsidP="00784ED1">
      <w:pPr>
        <w:spacing w:before="0"/>
        <w:rPr>
          <w:rFonts w:ascii="Aptos" w:hAnsi="Aptos" w:cstheme="minorHAnsi"/>
        </w:rPr>
      </w:pPr>
    </w:p>
    <w:p w14:paraId="14458CC4" w14:textId="6084B288" w:rsidR="00F271F8" w:rsidRPr="00784ED1" w:rsidRDefault="00F271F8" w:rsidP="00784ED1">
      <w:pPr>
        <w:spacing w:before="0"/>
        <w:rPr>
          <w:rFonts w:ascii="Aptos" w:hAnsi="Aptos" w:cstheme="minorHAnsi"/>
          <w:b/>
          <w:bCs/>
          <w:u w:val="single"/>
        </w:rPr>
      </w:pPr>
      <w:r w:rsidRPr="00784ED1">
        <w:rPr>
          <w:rFonts w:ascii="Aptos" w:hAnsi="Aptos" w:cstheme="minorHAnsi"/>
          <w:b/>
          <w:bCs/>
          <w:u w:val="single"/>
        </w:rPr>
        <w:t>Travel</w:t>
      </w:r>
    </w:p>
    <w:p w14:paraId="5DC1FF05" w14:textId="764DB48F" w:rsidR="00F271F8" w:rsidRPr="00784ED1" w:rsidRDefault="00F271F8" w:rsidP="00784ED1">
      <w:pPr>
        <w:spacing w:before="0"/>
        <w:rPr>
          <w:rFonts w:ascii="Aptos" w:hAnsi="Aptos" w:cstheme="minorHAnsi"/>
        </w:rPr>
      </w:pPr>
      <w:r w:rsidRPr="00784ED1">
        <w:rPr>
          <w:rFonts w:ascii="Aptos" w:hAnsi="Aptos" w:cstheme="minorHAnsi"/>
        </w:rPr>
        <w:t>You must be willing to travel to study sites for data collection. Mileage will be reimbursed.</w:t>
      </w:r>
    </w:p>
    <w:p w14:paraId="74A455BE" w14:textId="776F1C44" w:rsidR="00871A26" w:rsidRPr="00784ED1" w:rsidRDefault="00871A26" w:rsidP="00784ED1">
      <w:pPr>
        <w:spacing w:before="0"/>
        <w:rPr>
          <w:rFonts w:ascii="Aptos" w:hAnsi="Aptos" w:cstheme="minorHAnsi"/>
        </w:rPr>
      </w:pPr>
    </w:p>
    <w:p w14:paraId="7C9C5A6E" w14:textId="17A515F6" w:rsidR="00871A26" w:rsidRPr="00784ED1" w:rsidRDefault="00871A26" w:rsidP="00784ED1">
      <w:pPr>
        <w:spacing w:before="0"/>
        <w:rPr>
          <w:rFonts w:ascii="Aptos" w:hAnsi="Aptos" w:cstheme="minorHAnsi"/>
          <w:b/>
          <w:bCs/>
          <w:u w:val="single"/>
        </w:rPr>
      </w:pPr>
      <w:r w:rsidRPr="00784ED1">
        <w:rPr>
          <w:rFonts w:ascii="Aptos" w:hAnsi="Aptos" w:cstheme="minorHAnsi"/>
          <w:b/>
          <w:bCs/>
          <w:u w:val="single"/>
        </w:rPr>
        <w:t>Position Term</w:t>
      </w:r>
    </w:p>
    <w:p w14:paraId="2D41E502" w14:textId="56643D92" w:rsidR="00776032" w:rsidRPr="00784ED1" w:rsidRDefault="00871A26" w:rsidP="00784ED1">
      <w:pPr>
        <w:spacing w:before="0"/>
        <w:rPr>
          <w:rFonts w:ascii="Aptos" w:hAnsi="Aptos" w:cstheme="minorHAnsi"/>
        </w:rPr>
      </w:pPr>
      <w:r w:rsidRPr="00784ED1">
        <w:rPr>
          <w:rFonts w:ascii="Aptos" w:hAnsi="Aptos" w:cstheme="minorHAnsi"/>
        </w:rPr>
        <w:t>The anticipated length of term for the Graduate Research Assi</w:t>
      </w:r>
      <w:r w:rsidR="006E6289" w:rsidRPr="00784ED1">
        <w:rPr>
          <w:rFonts w:ascii="Aptos" w:hAnsi="Aptos" w:cstheme="minorHAnsi"/>
        </w:rPr>
        <w:t xml:space="preserve">stant </w:t>
      </w:r>
      <w:r w:rsidR="0041553C" w:rsidRPr="00784ED1">
        <w:rPr>
          <w:rFonts w:ascii="Aptos" w:hAnsi="Aptos" w:cstheme="minorHAnsi"/>
        </w:rPr>
        <w:t>position</w:t>
      </w:r>
      <w:r w:rsidR="006E6289" w:rsidRPr="00784ED1">
        <w:rPr>
          <w:rFonts w:ascii="Aptos" w:hAnsi="Aptos" w:cstheme="minorHAnsi"/>
        </w:rPr>
        <w:t xml:space="preserve"> is </w:t>
      </w:r>
      <w:r w:rsidR="006139B5">
        <w:rPr>
          <w:rFonts w:ascii="Aptos" w:hAnsi="Aptos" w:cstheme="minorHAnsi"/>
        </w:rPr>
        <w:t>May 2024</w:t>
      </w:r>
      <w:r w:rsidR="00B308ED">
        <w:rPr>
          <w:rFonts w:ascii="Aptos" w:hAnsi="Aptos" w:cstheme="minorHAnsi"/>
        </w:rPr>
        <w:t xml:space="preserve"> to </w:t>
      </w:r>
      <w:r w:rsidR="006139B5">
        <w:rPr>
          <w:rFonts w:ascii="Aptos" w:hAnsi="Aptos" w:cstheme="minorHAnsi"/>
        </w:rPr>
        <w:t>April 20</w:t>
      </w:r>
      <w:r w:rsidR="00F655F4">
        <w:rPr>
          <w:rFonts w:ascii="Aptos" w:hAnsi="Aptos" w:cstheme="minorHAnsi"/>
        </w:rPr>
        <w:t>2</w:t>
      </w:r>
      <w:r w:rsidR="006139B5">
        <w:rPr>
          <w:rFonts w:ascii="Aptos" w:hAnsi="Aptos" w:cstheme="minorHAnsi"/>
        </w:rPr>
        <w:t>5</w:t>
      </w:r>
      <w:r w:rsidR="006E6289" w:rsidRPr="00784ED1">
        <w:rPr>
          <w:rFonts w:ascii="Aptos" w:hAnsi="Aptos" w:cstheme="minorHAnsi"/>
        </w:rPr>
        <w:t xml:space="preserve">, with the potential to extend </w:t>
      </w:r>
      <w:r w:rsidR="006139B5">
        <w:rPr>
          <w:rFonts w:ascii="Aptos" w:hAnsi="Aptos" w:cstheme="minorHAnsi"/>
        </w:rPr>
        <w:t>for another year</w:t>
      </w:r>
      <w:r w:rsidRPr="00784ED1">
        <w:rPr>
          <w:rFonts w:ascii="Aptos" w:hAnsi="Aptos" w:cstheme="minorHAnsi"/>
        </w:rPr>
        <w:t xml:space="preserve">. </w:t>
      </w:r>
    </w:p>
    <w:p w14:paraId="6D934525" w14:textId="77777777" w:rsidR="00B14294" w:rsidRPr="00784ED1" w:rsidRDefault="00B14294" w:rsidP="00784ED1">
      <w:pPr>
        <w:spacing w:before="0"/>
        <w:rPr>
          <w:rFonts w:ascii="Aptos" w:hAnsi="Aptos" w:cstheme="minorHAnsi"/>
        </w:rPr>
      </w:pPr>
    </w:p>
    <w:p w14:paraId="174D69AB" w14:textId="052813FB" w:rsidR="00D00D08" w:rsidRPr="00784ED1" w:rsidRDefault="00D00D08" w:rsidP="00784ED1">
      <w:pPr>
        <w:spacing w:before="0"/>
        <w:rPr>
          <w:rFonts w:ascii="Aptos" w:hAnsi="Aptos" w:cstheme="minorHAnsi"/>
          <w:b/>
          <w:bCs/>
          <w:u w:val="single"/>
        </w:rPr>
      </w:pPr>
      <w:r w:rsidRPr="00784ED1">
        <w:rPr>
          <w:rFonts w:ascii="Aptos" w:hAnsi="Aptos" w:cstheme="minorHAnsi"/>
          <w:b/>
          <w:bCs/>
          <w:u w:val="single"/>
        </w:rPr>
        <w:t>How to apply:</w:t>
      </w:r>
    </w:p>
    <w:p w14:paraId="3817B2BF" w14:textId="27AB1998" w:rsidR="00D00D08" w:rsidRPr="00784ED1" w:rsidRDefault="000A2FCF" w:rsidP="00784ED1">
      <w:pPr>
        <w:spacing w:before="0"/>
        <w:rPr>
          <w:rFonts w:ascii="Aptos" w:hAnsi="Aptos" w:cstheme="minorHAnsi"/>
        </w:rPr>
      </w:pPr>
      <w:r>
        <w:rPr>
          <w:rFonts w:ascii="Aptos" w:hAnsi="Aptos" w:cstheme="minorHAnsi"/>
        </w:rPr>
        <w:t xml:space="preserve">You may apply on </w:t>
      </w:r>
      <w:hyperlink r:id="rId7" w:history="1">
        <w:r w:rsidRPr="00424934">
          <w:rPr>
            <w:rStyle w:val="Hyperlink"/>
            <w:rFonts w:ascii="Aptos" w:hAnsi="Aptos" w:cstheme="minorHAnsi"/>
          </w:rPr>
          <w:t>Handshake</w:t>
        </w:r>
      </w:hyperlink>
      <w:r>
        <w:rPr>
          <w:rFonts w:ascii="Aptos" w:hAnsi="Aptos" w:cstheme="minorHAnsi"/>
        </w:rPr>
        <w:t xml:space="preserve"> or via email. </w:t>
      </w:r>
      <w:r w:rsidR="00D00D08" w:rsidRPr="00784ED1">
        <w:rPr>
          <w:rFonts w:ascii="Aptos" w:hAnsi="Aptos" w:cstheme="minorHAnsi"/>
        </w:rPr>
        <w:t xml:space="preserve">Please submit your CV and cover letter to </w:t>
      </w:r>
      <w:r w:rsidR="006139B5">
        <w:rPr>
          <w:rFonts w:ascii="Aptos" w:hAnsi="Aptos" w:cstheme="minorHAnsi"/>
        </w:rPr>
        <w:t>Sara Roberts, MSSA, LISW</w:t>
      </w:r>
      <w:r w:rsidR="00A56D95" w:rsidRPr="00784ED1">
        <w:rPr>
          <w:rFonts w:ascii="Aptos" w:hAnsi="Aptos" w:cstheme="minorHAnsi"/>
        </w:rPr>
        <w:t>, at</w:t>
      </w:r>
      <w:r w:rsidR="006139B5">
        <w:rPr>
          <w:rFonts w:ascii="Aptos" w:hAnsi="Aptos" w:cstheme="minorHAnsi"/>
        </w:rPr>
        <w:t xml:space="preserve"> </w:t>
      </w:r>
      <w:hyperlink r:id="rId8" w:history="1">
        <w:r w:rsidR="006139B5" w:rsidRPr="00F05ACE">
          <w:rPr>
            <w:rStyle w:val="Hyperlink"/>
            <w:rFonts w:ascii="Aptos" w:hAnsi="Aptos" w:cstheme="minorHAnsi"/>
          </w:rPr>
          <w:t>smr173@case.edu</w:t>
        </w:r>
      </w:hyperlink>
      <w:r w:rsidR="006139B5">
        <w:rPr>
          <w:rFonts w:ascii="Aptos" w:hAnsi="Aptos" w:cstheme="minorHAnsi"/>
        </w:rPr>
        <w:t xml:space="preserve">. </w:t>
      </w:r>
      <w:r w:rsidR="00784ED1" w:rsidRPr="00784ED1">
        <w:rPr>
          <w:rFonts w:ascii="Aptos" w:hAnsi="Aptos" w:cstheme="minorHAnsi"/>
        </w:rPr>
        <w:t xml:space="preserve">Please mention </w:t>
      </w:r>
      <w:r w:rsidR="00B308ED">
        <w:rPr>
          <w:rFonts w:ascii="Aptos" w:hAnsi="Aptos" w:cstheme="minorHAnsi"/>
        </w:rPr>
        <w:t>“</w:t>
      </w:r>
      <w:r w:rsidR="006139B5">
        <w:rPr>
          <w:rStyle w:val="cf01"/>
          <w:rFonts w:ascii="Aptos" w:hAnsi="Aptos"/>
          <w:sz w:val="22"/>
          <w:szCs w:val="22"/>
        </w:rPr>
        <w:t>CTSC G</w:t>
      </w:r>
      <w:r w:rsidR="00B308ED" w:rsidRPr="00B308ED">
        <w:rPr>
          <w:rStyle w:val="cf01"/>
          <w:rFonts w:ascii="Aptos" w:hAnsi="Aptos"/>
          <w:sz w:val="22"/>
          <w:szCs w:val="22"/>
        </w:rPr>
        <w:t>raduate Research</w:t>
      </w:r>
      <w:r w:rsidR="00B308ED">
        <w:rPr>
          <w:rStyle w:val="cf01"/>
          <w:rFonts w:ascii="Aptos" w:hAnsi="Aptos"/>
          <w:sz w:val="22"/>
          <w:szCs w:val="22"/>
        </w:rPr>
        <w:t xml:space="preserve"> Assistantship</w:t>
      </w:r>
      <w:r w:rsidR="00784ED1" w:rsidRPr="00B308ED">
        <w:rPr>
          <w:rFonts w:ascii="Aptos" w:hAnsi="Aptos" w:cstheme="minorHAnsi"/>
          <w:szCs w:val="22"/>
        </w:rPr>
        <w:t>” in the s</w:t>
      </w:r>
      <w:r w:rsidR="00784ED1">
        <w:rPr>
          <w:rFonts w:ascii="Aptos" w:hAnsi="Aptos" w:cstheme="minorHAnsi"/>
        </w:rPr>
        <w:t>ubject</w:t>
      </w:r>
      <w:r w:rsidR="00784ED1" w:rsidRPr="00784ED1">
        <w:rPr>
          <w:rFonts w:ascii="Aptos" w:hAnsi="Aptos" w:cstheme="minorHAnsi"/>
        </w:rPr>
        <w:t xml:space="preserve"> of your email.</w:t>
      </w:r>
    </w:p>
    <w:sectPr w:rsidR="00D00D08" w:rsidRPr="00784ED1" w:rsidSect="00765707">
      <w:footerReference w:type="default" r:id="rId9"/>
      <w:headerReference w:type="first" r:id="rId10"/>
      <w:footerReference w:type="first" r:id="rId11"/>
      <w:pgSz w:w="12240" w:h="15840" w:code="1"/>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2846" w14:textId="77777777" w:rsidR="00765707" w:rsidRDefault="00765707" w:rsidP="007026B2">
      <w:pPr>
        <w:spacing w:before="0"/>
      </w:pPr>
      <w:r>
        <w:separator/>
      </w:r>
    </w:p>
  </w:endnote>
  <w:endnote w:type="continuationSeparator" w:id="0">
    <w:p w14:paraId="5D37BE0C" w14:textId="77777777" w:rsidR="00765707" w:rsidRDefault="00765707" w:rsidP="007026B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Maps26L">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1B3E" w14:textId="51C2D5BD" w:rsidR="007026B2" w:rsidRPr="007026B2" w:rsidRDefault="00784ED1" w:rsidP="00ED1ACD">
    <w:pPr>
      <w:pStyle w:val="Footer"/>
      <w:tabs>
        <w:tab w:val="clear" w:pos="9360"/>
        <w:tab w:val="right" w:pos="10080"/>
      </w:tabs>
      <w:rPr>
        <w:sz w:val="20"/>
      </w:rPr>
    </w:pPr>
    <w:r>
      <w:rPr>
        <w:sz w:val="20"/>
      </w:rPr>
      <w:t>January 2024</w:t>
    </w:r>
    <w:r w:rsidR="007026B2" w:rsidRPr="007026B2">
      <w:rPr>
        <w:sz w:val="20"/>
      </w:rPr>
      <w:tab/>
    </w:r>
    <w:r w:rsidR="007026B2" w:rsidRPr="007026B2">
      <w:rPr>
        <w:sz w:val="20"/>
      </w:rPr>
      <w:tab/>
      <w:t xml:space="preserve">Page </w:t>
    </w:r>
    <w:r w:rsidR="007026B2" w:rsidRPr="007026B2">
      <w:rPr>
        <w:sz w:val="20"/>
      </w:rPr>
      <w:fldChar w:fldCharType="begin"/>
    </w:r>
    <w:r w:rsidR="007026B2" w:rsidRPr="007026B2">
      <w:rPr>
        <w:sz w:val="20"/>
      </w:rPr>
      <w:instrText xml:space="preserve"> PAGE </w:instrText>
    </w:r>
    <w:r w:rsidR="007026B2" w:rsidRPr="007026B2">
      <w:rPr>
        <w:sz w:val="20"/>
      </w:rPr>
      <w:fldChar w:fldCharType="separate"/>
    </w:r>
    <w:r w:rsidR="0009145A">
      <w:rPr>
        <w:noProof/>
        <w:sz w:val="20"/>
      </w:rPr>
      <w:t>2</w:t>
    </w:r>
    <w:r w:rsidR="007026B2" w:rsidRPr="007026B2">
      <w:rPr>
        <w:sz w:val="20"/>
      </w:rPr>
      <w:fldChar w:fldCharType="end"/>
    </w:r>
    <w:r w:rsidR="007026B2" w:rsidRPr="007026B2">
      <w:rPr>
        <w:sz w:val="20"/>
      </w:rPr>
      <w:t xml:space="preserve"> of </w:t>
    </w:r>
    <w:r w:rsidR="007026B2" w:rsidRPr="007026B2">
      <w:rPr>
        <w:sz w:val="20"/>
      </w:rPr>
      <w:fldChar w:fldCharType="begin"/>
    </w:r>
    <w:r w:rsidR="007026B2" w:rsidRPr="007026B2">
      <w:rPr>
        <w:sz w:val="20"/>
      </w:rPr>
      <w:instrText xml:space="preserve"> NUMPAGES  </w:instrText>
    </w:r>
    <w:r w:rsidR="007026B2" w:rsidRPr="007026B2">
      <w:rPr>
        <w:sz w:val="20"/>
      </w:rPr>
      <w:fldChar w:fldCharType="separate"/>
    </w:r>
    <w:r w:rsidR="0009145A">
      <w:rPr>
        <w:noProof/>
        <w:sz w:val="20"/>
      </w:rPr>
      <w:t>2</w:t>
    </w:r>
    <w:r w:rsidR="007026B2" w:rsidRPr="007026B2">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AE13" w14:textId="77777777" w:rsidR="005E2F58" w:rsidRDefault="005E2F58" w:rsidP="00ED1ACD">
    <w:pPr>
      <w:pStyle w:val="Footer"/>
      <w:tabs>
        <w:tab w:val="clear" w:pos="9360"/>
        <w:tab w:val="right" w:pos="10080"/>
      </w:tabs>
      <w:jc w:val="right"/>
    </w:pPr>
  </w:p>
  <w:p w14:paraId="6305F1BB" w14:textId="77777777" w:rsidR="008364C1" w:rsidRPr="008364C1" w:rsidRDefault="0001426A" w:rsidP="00ED1ACD">
    <w:pPr>
      <w:pStyle w:val="Footer"/>
      <w:tabs>
        <w:tab w:val="clear" w:pos="9360"/>
        <w:tab w:val="right" w:pos="10080"/>
      </w:tabs>
      <w:jc w:val="right"/>
    </w:pPr>
    <w:r w:rsidRPr="008364C1">
      <w:rPr>
        <w:noProof/>
      </w:rPr>
      <w:drawing>
        <wp:inline distT="0" distB="0" distL="0" distR="0" wp14:anchorId="13941911" wp14:editId="339266DD">
          <wp:extent cx="2371725" cy="561975"/>
          <wp:effectExtent l="0" t="0" r="0" b="0"/>
          <wp:docPr id="1" name="Picture 1" descr="cwru formal logo black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ru formal logo black 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1B81" w14:textId="77777777" w:rsidR="00765707" w:rsidRDefault="00765707" w:rsidP="007026B2">
      <w:pPr>
        <w:spacing w:before="0"/>
      </w:pPr>
      <w:r>
        <w:separator/>
      </w:r>
    </w:p>
  </w:footnote>
  <w:footnote w:type="continuationSeparator" w:id="0">
    <w:p w14:paraId="422E4238" w14:textId="77777777" w:rsidR="00765707" w:rsidRDefault="00765707" w:rsidP="007026B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33C2" w14:textId="47BAEAC6" w:rsidR="008C2AB0" w:rsidRDefault="008C2AB0" w:rsidP="008C2AB0">
    <w:pPr>
      <w:rPr>
        <w:rFonts w:asciiTheme="minorHAnsi" w:hAnsiTheme="minorHAnsi" w:cstheme="minorHAnsi"/>
        <w:bCs/>
        <w:sz w:val="40"/>
        <w:szCs w:val="22"/>
      </w:rPr>
    </w:pPr>
    <w:r w:rsidRPr="008C2AB0">
      <w:rPr>
        <w:rFonts w:asciiTheme="minorHAnsi" w:hAnsiTheme="minorHAnsi" w:cstheme="minorHAnsi"/>
        <w:bCs/>
        <w:sz w:val="40"/>
        <w:szCs w:val="22"/>
      </w:rPr>
      <w:t xml:space="preserve">Swetland Center Graduate </w:t>
    </w:r>
    <w:r w:rsidR="00133509">
      <w:rPr>
        <w:rFonts w:asciiTheme="minorHAnsi" w:hAnsiTheme="minorHAnsi" w:cstheme="minorHAnsi"/>
        <w:bCs/>
        <w:sz w:val="40"/>
        <w:szCs w:val="22"/>
      </w:rPr>
      <w:t xml:space="preserve">Research </w:t>
    </w:r>
    <w:r w:rsidRPr="008C2AB0">
      <w:rPr>
        <w:rFonts w:asciiTheme="minorHAnsi" w:hAnsiTheme="minorHAnsi" w:cstheme="minorHAnsi"/>
        <w:bCs/>
        <w:sz w:val="40"/>
        <w:szCs w:val="22"/>
      </w:rPr>
      <w:t>Assistant</w:t>
    </w:r>
  </w:p>
  <w:p w14:paraId="5F5CAB1D" w14:textId="7CA7DD92" w:rsidR="007026B2" w:rsidRPr="008C2AB0" w:rsidRDefault="007026B2" w:rsidP="008C2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435"/>
    <w:multiLevelType w:val="hybridMultilevel"/>
    <w:tmpl w:val="76E0C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290B8D"/>
    <w:multiLevelType w:val="hybridMultilevel"/>
    <w:tmpl w:val="A1D028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FB3274"/>
    <w:multiLevelType w:val="multilevel"/>
    <w:tmpl w:val="1F600A86"/>
    <w:lvl w:ilvl="0">
      <w:start w:val="1"/>
      <w:numFmt w:val="upperRoman"/>
      <w:lvlText w:val="%1."/>
      <w:lvlJc w:val="right"/>
      <w:pPr>
        <w:ind w:left="576" w:hanging="216"/>
      </w:pPr>
      <w:rPr>
        <w:rFonts w:ascii="Arial" w:hAnsi="Arial" w:hint="default"/>
        <w:b w:val="0"/>
        <w:i w:val="0"/>
        <w:sz w:val="20"/>
      </w:rPr>
    </w:lvl>
    <w:lvl w:ilvl="1">
      <w:start w:val="1"/>
      <w:numFmt w:val="upperLetter"/>
      <w:lvlText w:val="%2."/>
      <w:lvlJc w:val="left"/>
      <w:pPr>
        <w:ind w:left="1080" w:hanging="360"/>
      </w:pPr>
      <w:rPr>
        <w:rFonts w:ascii="Garamond" w:hAnsi="Garamond" w:hint="default"/>
        <w:b/>
        <w:i w:val="0"/>
        <w:sz w:val="22"/>
      </w:rPr>
    </w:lvl>
    <w:lvl w:ilvl="2">
      <w:start w:val="1"/>
      <w:numFmt w:val="decimal"/>
      <w:lvlText w:val="%3."/>
      <w:lvlJc w:val="left"/>
      <w:pPr>
        <w:ind w:left="1368" w:hanging="216"/>
      </w:pPr>
      <w:rPr>
        <w:rFonts w:ascii="Garamond" w:hAnsi="Garamond" w:hint="default"/>
        <w:sz w:val="22"/>
      </w:rPr>
    </w:lvl>
    <w:lvl w:ilvl="3">
      <w:start w:val="1"/>
      <w:numFmt w:val="lowerLetter"/>
      <w:lvlText w:val="%4."/>
      <w:lvlJc w:val="left"/>
      <w:pPr>
        <w:tabs>
          <w:tab w:val="num" w:pos="24480"/>
        </w:tabs>
        <w:ind w:left="1728" w:hanging="288"/>
      </w:pPr>
      <w:rPr>
        <w:rFonts w:ascii="Garamond" w:hAnsi="Garamond" w:hint="default"/>
        <w:sz w:val="22"/>
      </w:rPr>
    </w:lvl>
    <w:lvl w:ilvl="4">
      <w:start w:val="1"/>
      <w:numFmt w:val="lowerRoman"/>
      <w:lvlText w:val="%5"/>
      <w:lvlJc w:val="left"/>
      <w:pPr>
        <w:ind w:left="4320" w:hanging="72"/>
      </w:pPr>
      <w:rPr>
        <w:rFonts w:hint="default"/>
      </w:rPr>
    </w:lvl>
    <w:lvl w:ilvl="5">
      <w:start w:val="1"/>
      <w:numFmt w:val="lowerRoman"/>
      <w:lvlText w:val="(%6)"/>
      <w:lvlJc w:val="left"/>
      <w:pPr>
        <w:ind w:left="4680" w:hanging="72"/>
      </w:pPr>
      <w:rPr>
        <w:rFonts w:hint="default"/>
      </w:rPr>
    </w:lvl>
    <w:lvl w:ilvl="6">
      <w:start w:val="1"/>
      <w:numFmt w:val="decimal"/>
      <w:lvlText w:val="%7."/>
      <w:lvlJc w:val="left"/>
      <w:pPr>
        <w:ind w:left="5040" w:hanging="72"/>
      </w:pPr>
      <w:rPr>
        <w:rFonts w:hint="default"/>
      </w:rPr>
    </w:lvl>
    <w:lvl w:ilvl="7">
      <w:start w:val="1"/>
      <w:numFmt w:val="lowerLetter"/>
      <w:lvlText w:val="%8."/>
      <w:lvlJc w:val="left"/>
      <w:pPr>
        <w:ind w:left="5400" w:hanging="72"/>
      </w:pPr>
      <w:rPr>
        <w:rFonts w:hint="default"/>
      </w:rPr>
    </w:lvl>
    <w:lvl w:ilvl="8">
      <w:start w:val="1"/>
      <w:numFmt w:val="lowerRoman"/>
      <w:lvlText w:val="%9."/>
      <w:lvlJc w:val="left"/>
      <w:pPr>
        <w:ind w:left="5760" w:hanging="72"/>
      </w:pPr>
      <w:rPr>
        <w:rFonts w:hint="default"/>
      </w:rPr>
    </w:lvl>
  </w:abstractNum>
  <w:abstractNum w:abstractNumId="3" w15:restartNumberingAfterBreak="0">
    <w:nsid w:val="19B86B2A"/>
    <w:multiLevelType w:val="hybridMultilevel"/>
    <w:tmpl w:val="808C1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86728"/>
    <w:multiLevelType w:val="hybridMultilevel"/>
    <w:tmpl w:val="7EEE1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55666"/>
    <w:multiLevelType w:val="multilevel"/>
    <w:tmpl w:val="C40A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A5E26"/>
    <w:multiLevelType w:val="hybridMultilevel"/>
    <w:tmpl w:val="5EB0D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A7920"/>
    <w:multiLevelType w:val="hybridMultilevel"/>
    <w:tmpl w:val="3C4E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937EC"/>
    <w:multiLevelType w:val="hybridMultilevel"/>
    <w:tmpl w:val="E4C6FF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CB4BFB"/>
    <w:multiLevelType w:val="hybridMultilevel"/>
    <w:tmpl w:val="808C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9613F"/>
    <w:multiLevelType w:val="hybridMultilevel"/>
    <w:tmpl w:val="FD36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F539D"/>
    <w:multiLevelType w:val="hybridMultilevel"/>
    <w:tmpl w:val="D9CC2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7C57F6"/>
    <w:multiLevelType w:val="hybridMultilevel"/>
    <w:tmpl w:val="990A79D0"/>
    <w:lvl w:ilvl="0" w:tplc="C56097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FA2B20"/>
    <w:multiLevelType w:val="multilevel"/>
    <w:tmpl w:val="36EC6582"/>
    <w:styleLink w:val="JDOutline"/>
    <w:lvl w:ilvl="0">
      <w:start w:val="1"/>
      <w:numFmt w:val="upperRoman"/>
      <w:lvlText w:val="%1."/>
      <w:lvlJc w:val="right"/>
      <w:pPr>
        <w:ind w:left="648" w:hanging="360"/>
      </w:pPr>
      <w:rPr>
        <w:rFonts w:ascii="Arial" w:hAnsi="Arial" w:hint="default"/>
        <w:b w:val="0"/>
        <w:i w:val="0"/>
        <w:sz w:val="20"/>
      </w:rPr>
    </w:lvl>
    <w:lvl w:ilvl="1">
      <w:start w:val="1"/>
      <w:numFmt w:val="upperLetter"/>
      <w:lvlText w:val="%2."/>
      <w:lvlJc w:val="right"/>
      <w:pPr>
        <w:ind w:left="1080" w:hanging="360"/>
      </w:pPr>
      <w:rPr>
        <w:rFonts w:ascii="Garamond" w:hAnsi="Garamond" w:hint="default"/>
        <w:b/>
        <w:sz w:val="22"/>
      </w:rPr>
    </w:lvl>
    <w:lvl w:ilvl="2">
      <w:start w:val="1"/>
      <w:numFmt w:val="decimal"/>
      <w:lvlText w:val="%3."/>
      <w:lvlJc w:val="right"/>
      <w:pPr>
        <w:ind w:left="1512" w:hanging="360"/>
      </w:pPr>
      <w:rPr>
        <w:rFonts w:ascii="Garamond" w:hAnsi="Garamond" w:hint="default"/>
        <w:sz w:val="22"/>
      </w:rPr>
    </w:lvl>
    <w:lvl w:ilvl="3">
      <w:start w:val="1"/>
      <w:numFmt w:val="lowerLetter"/>
      <w:lvlText w:val="%4."/>
      <w:lvlJc w:val="right"/>
      <w:pPr>
        <w:ind w:left="1944" w:hanging="360"/>
      </w:pPr>
      <w:rPr>
        <w:rFonts w:ascii="Garamond" w:hAnsi="Garamond" w:hint="default"/>
        <w:b w:val="0"/>
        <w:i w:val="0"/>
        <w:sz w:val="22"/>
      </w:rPr>
    </w:lvl>
    <w:lvl w:ilvl="4">
      <w:start w:val="1"/>
      <w:numFmt w:val="lowerLetter"/>
      <w:lvlText w:val="(%5)"/>
      <w:lvlJc w:val="left"/>
      <w:pPr>
        <w:ind w:left="2304" w:hanging="360"/>
      </w:pPr>
      <w:rPr>
        <w:rFonts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14" w15:restartNumberingAfterBreak="0">
    <w:nsid w:val="55427FED"/>
    <w:multiLevelType w:val="hybridMultilevel"/>
    <w:tmpl w:val="E764A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56712F"/>
    <w:multiLevelType w:val="hybridMultilevel"/>
    <w:tmpl w:val="CF06B1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67F8F"/>
    <w:multiLevelType w:val="hybridMultilevel"/>
    <w:tmpl w:val="B9568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437B8E"/>
    <w:multiLevelType w:val="hybridMultilevel"/>
    <w:tmpl w:val="A504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B71B7"/>
    <w:multiLevelType w:val="hybridMultilevel"/>
    <w:tmpl w:val="9C724F1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76C70A0A"/>
    <w:multiLevelType w:val="hybridMultilevel"/>
    <w:tmpl w:val="B860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379C7"/>
    <w:multiLevelType w:val="hybridMultilevel"/>
    <w:tmpl w:val="4DB44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832301">
    <w:abstractNumId w:val="2"/>
  </w:num>
  <w:num w:numId="2" w16cid:durableId="427503212">
    <w:abstractNumId w:val="2"/>
  </w:num>
  <w:num w:numId="3" w16cid:durableId="1608999731">
    <w:abstractNumId w:val="2"/>
  </w:num>
  <w:num w:numId="4" w16cid:durableId="1056247630">
    <w:abstractNumId w:val="13"/>
  </w:num>
  <w:num w:numId="5" w16cid:durableId="1842037908">
    <w:abstractNumId w:val="16"/>
  </w:num>
  <w:num w:numId="6" w16cid:durableId="654530785">
    <w:abstractNumId w:val="0"/>
  </w:num>
  <w:num w:numId="7" w16cid:durableId="1466044606">
    <w:abstractNumId w:val="14"/>
  </w:num>
  <w:num w:numId="8" w16cid:durableId="1730498445">
    <w:abstractNumId w:val="12"/>
  </w:num>
  <w:num w:numId="9" w16cid:durableId="1208253444">
    <w:abstractNumId w:val="20"/>
  </w:num>
  <w:num w:numId="10" w16cid:durableId="1355233975">
    <w:abstractNumId w:val="1"/>
  </w:num>
  <w:num w:numId="11" w16cid:durableId="1711416424">
    <w:abstractNumId w:val="11"/>
  </w:num>
  <w:num w:numId="12" w16cid:durableId="1017122289">
    <w:abstractNumId w:val="8"/>
  </w:num>
  <w:num w:numId="13" w16cid:durableId="443232493">
    <w:abstractNumId w:val="15"/>
  </w:num>
  <w:num w:numId="14" w16cid:durableId="572277699">
    <w:abstractNumId w:val="18"/>
  </w:num>
  <w:num w:numId="15" w16cid:durableId="1438871457">
    <w:abstractNumId w:val="4"/>
  </w:num>
  <w:num w:numId="16" w16cid:durableId="572202695">
    <w:abstractNumId w:val="3"/>
  </w:num>
  <w:num w:numId="17" w16cid:durableId="1967000030">
    <w:abstractNumId w:val="9"/>
  </w:num>
  <w:num w:numId="18" w16cid:durableId="970599188">
    <w:abstractNumId w:val="17"/>
  </w:num>
  <w:num w:numId="19" w16cid:durableId="2144426539">
    <w:abstractNumId w:val="19"/>
  </w:num>
  <w:num w:numId="20" w16cid:durableId="401414867">
    <w:abstractNumId w:val="6"/>
  </w:num>
  <w:num w:numId="21" w16cid:durableId="1553735716">
    <w:abstractNumId w:val="7"/>
  </w:num>
  <w:num w:numId="22" w16cid:durableId="741487276">
    <w:abstractNumId w:val="10"/>
  </w:num>
  <w:num w:numId="23" w16cid:durableId="9560609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6B2"/>
    <w:rsid w:val="000012FF"/>
    <w:rsid w:val="0001426A"/>
    <w:rsid w:val="0002007C"/>
    <w:rsid w:val="000353F3"/>
    <w:rsid w:val="000417D6"/>
    <w:rsid w:val="00044941"/>
    <w:rsid w:val="000457B6"/>
    <w:rsid w:val="00057985"/>
    <w:rsid w:val="000703C7"/>
    <w:rsid w:val="00075752"/>
    <w:rsid w:val="00077591"/>
    <w:rsid w:val="0008166C"/>
    <w:rsid w:val="00082502"/>
    <w:rsid w:val="0008539C"/>
    <w:rsid w:val="00090C4D"/>
    <w:rsid w:val="0009145A"/>
    <w:rsid w:val="000A2FCF"/>
    <w:rsid w:val="000A3103"/>
    <w:rsid w:val="000C7337"/>
    <w:rsid w:val="000E0353"/>
    <w:rsid w:val="000E16DF"/>
    <w:rsid w:val="000E2265"/>
    <w:rsid w:val="000E3443"/>
    <w:rsid w:val="000E520E"/>
    <w:rsid w:val="000F2884"/>
    <w:rsid w:val="00113CBC"/>
    <w:rsid w:val="00133509"/>
    <w:rsid w:val="00140109"/>
    <w:rsid w:val="00146655"/>
    <w:rsid w:val="00156567"/>
    <w:rsid w:val="00160AE9"/>
    <w:rsid w:val="00176E18"/>
    <w:rsid w:val="00192991"/>
    <w:rsid w:val="001A2BAF"/>
    <w:rsid w:val="001A49B7"/>
    <w:rsid w:val="001D3754"/>
    <w:rsid w:val="001D4172"/>
    <w:rsid w:val="001D542F"/>
    <w:rsid w:val="001F10C6"/>
    <w:rsid w:val="002008D3"/>
    <w:rsid w:val="002309C9"/>
    <w:rsid w:val="00230CB7"/>
    <w:rsid w:val="00236433"/>
    <w:rsid w:val="002409B0"/>
    <w:rsid w:val="0024568C"/>
    <w:rsid w:val="00247CB8"/>
    <w:rsid w:val="00247F80"/>
    <w:rsid w:val="00247FDC"/>
    <w:rsid w:val="002525B2"/>
    <w:rsid w:val="00252FAB"/>
    <w:rsid w:val="00273ED6"/>
    <w:rsid w:val="002B7474"/>
    <w:rsid w:val="002E2324"/>
    <w:rsid w:val="002E6BF6"/>
    <w:rsid w:val="002F3C3F"/>
    <w:rsid w:val="00326A44"/>
    <w:rsid w:val="00332CE4"/>
    <w:rsid w:val="0033529C"/>
    <w:rsid w:val="00335E2A"/>
    <w:rsid w:val="003A58E9"/>
    <w:rsid w:val="003A6194"/>
    <w:rsid w:val="003B2644"/>
    <w:rsid w:val="003B28CA"/>
    <w:rsid w:val="003C391E"/>
    <w:rsid w:val="003C5AC0"/>
    <w:rsid w:val="003D76BA"/>
    <w:rsid w:val="003E1226"/>
    <w:rsid w:val="003E36AA"/>
    <w:rsid w:val="003F04C2"/>
    <w:rsid w:val="003F301F"/>
    <w:rsid w:val="003F37D6"/>
    <w:rsid w:val="0040512D"/>
    <w:rsid w:val="0041553C"/>
    <w:rsid w:val="00420D30"/>
    <w:rsid w:val="00424934"/>
    <w:rsid w:val="004426A9"/>
    <w:rsid w:val="00442CAB"/>
    <w:rsid w:val="00466FF2"/>
    <w:rsid w:val="0049161D"/>
    <w:rsid w:val="004C536A"/>
    <w:rsid w:val="004D5F4D"/>
    <w:rsid w:val="004F7CAD"/>
    <w:rsid w:val="00500868"/>
    <w:rsid w:val="00541CDC"/>
    <w:rsid w:val="00560FFC"/>
    <w:rsid w:val="0056220B"/>
    <w:rsid w:val="00575389"/>
    <w:rsid w:val="005A316D"/>
    <w:rsid w:val="005A3681"/>
    <w:rsid w:val="005B1214"/>
    <w:rsid w:val="005C603D"/>
    <w:rsid w:val="005E2F58"/>
    <w:rsid w:val="00607BAB"/>
    <w:rsid w:val="006139B5"/>
    <w:rsid w:val="00613E66"/>
    <w:rsid w:val="00616ECC"/>
    <w:rsid w:val="00617EF2"/>
    <w:rsid w:val="00623C30"/>
    <w:rsid w:val="00631216"/>
    <w:rsid w:val="0063318A"/>
    <w:rsid w:val="00674A0F"/>
    <w:rsid w:val="00685658"/>
    <w:rsid w:val="006B4058"/>
    <w:rsid w:val="006B4686"/>
    <w:rsid w:val="006B6974"/>
    <w:rsid w:val="006C282D"/>
    <w:rsid w:val="006E6289"/>
    <w:rsid w:val="007026B2"/>
    <w:rsid w:val="00713F8F"/>
    <w:rsid w:val="007158A7"/>
    <w:rsid w:val="00723465"/>
    <w:rsid w:val="0075058D"/>
    <w:rsid w:val="00764BA9"/>
    <w:rsid w:val="007654BB"/>
    <w:rsid w:val="00765707"/>
    <w:rsid w:val="00765A7D"/>
    <w:rsid w:val="00776032"/>
    <w:rsid w:val="00784ED1"/>
    <w:rsid w:val="007A177F"/>
    <w:rsid w:val="007B5544"/>
    <w:rsid w:val="007B5AE2"/>
    <w:rsid w:val="007C46B1"/>
    <w:rsid w:val="007D6F51"/>
    <w:rsid w:val="007F19C9"/>
    <w:rsid w:val="0082074B"/>
    <w:rsid w:val="00830B50"/>
    <w:rsid w:val="008342EC"/>
    <w:rsid w:val="008364C1"/>
    <w:rsid w:val="0084184C"/>
    <w:rsid w:val="008430EE"/>
    <w:rsid w:val="00850379"/>
    <w:rsid w:val="008531BD"/>
    <w:rsid w:val="00862D56"/>
    <w:rsid w:val="00871A26"/>
    <w:rsid w:val="0088535B"/>
    <w:rsid w:val="008859D7"/>
    <w:rsid w:val="00891AF2"/>
    <w:rsid w:val="008A1CA1"/>
    <w:rsid w:val="008B1F02"/>
    <w:rsid w:val="008B3C4C"/>
    <w:rsid w:val="008B570A"/>
    <w:rsid w:val="008C2AB0"/>
    <w:rsid w:val="008C4771"/>
    <w:rsid w:val="008F3FCA"/>
    <w:rsid w:val="00901B7E"/>
    <w:rsid w:val="009120BA"/>
    <w:rsid w:val="0092647C"/>
    <w:rsid w:val="00930A87"/>
    <w:rsid w:val="009353A1"/>
    <w:rsid w:val="009578FB"/>
    <w:rsid w:val="009817A5"/>
    <w:rsid w:val="00981B9E"/>
    <w:rsid w:val="009830C5"/>
    <w:rsid w:val="00997DE6"/>
    <w:rsid w:val="009A7F69"/>
    <w:rsid w:val="009E286D"/>
    <w:rsid w:val="009E4184"/>
    <w:rsid w:val="009E7B54"/>
    <w:rsid w:val="00A202E8"/>
    <w:rsid w:val="00A44AC6"/>
    <w:rsid w:val="00A519AC"/>
    <w:rsid w:val="00A56D95"/>
    <w:rsid w:val="00A66019"/>
    <w:rsid w:val="00A74ED5"/>
    <w:rsid w:val="00A84584"/>
    <w:rsid w:val="00A85870"/>
    <w:rsid w:val="00A8623D"/>
    <w:rsid w:val="00AD2066"/>
    <w:rsid w:val="00AE19E2"/>
    <w:rsid w:val="00AF29D0"/>
    <w:rsid w:val="00B07EB5"/>
    <w:rsid w:val="00B1114D"/>
    <w:rsid w:val="00B14294"/>
    <w:rsid w:val="00B308ED"/>
    <w:rsid w:val="00B32784"/>
    <w:rsid w:val="00B333D3"/>
    <w:rsid w:val="00B372E5"/>
    <w:rsid w:val="00B55194"/>
    <w:rsid w:val="00B56B77"/>
    <w:rsid w:val="00B61D87"/>
    <w:rsid w:val="00B82153"/>
    <w:rsid w:val="00B8500B"/>
    <w:rsid w:val="00B9024F"/>
    <w:rsid w:val="00B95128"/>
    <w:rsid w:val="00BB7238"/>
    <w:rsid w:val="00BC0F6C"/>
    <w:rsid w:val="00BC3FD9"/>
    <w:rsid w:val="00BD0D77"/>
    <w:rsid w:val="00C0566D"/>
    <w:rsid w:val="00C1759B"/>
    <w:rsid w:val="00C3539C"/>
    <w:rsid w:val="00C42BE4"/>
    <w:rsid w:val="00C572A3"/>
    <w:rsid w:val="00C66E11"/>
    <w:rsid w:val="00C829CE"/>
    <w:rsid w:val="00C85BE7"/>
    <w:rsid w:val="00C93173"/>
    <w:rsid w:val="00CA3D5E"/>
    <w:rsid w:val="00CC775E"/>
    <w:rsid w:val="00CE749B"/>
    <w:rsid w:val="00CF339B"/>
    <w:rsid w:val="00D00C43"/>
    <w:rsid w:val="00D00D08"/>
    <w:rsid w:val="00D065DA"/>
    <w:rsid w:val="00D11AEE"/>
    <w:rsid w:val="00D30894"/>
    <w:rsid w:val="00D42CA4"/>
    <w:rsid w:val="00D51DDB"/>
    <w:rsid w:val="00D5226C"/>
    <w:rsid w:val="00D61DA0"/>
    <w:rsid w:val="00D655DD"/>
    <w:rsid w:val="00D979E3"/>
    <w:rsid w:val="00DA336F"/>
    <w:rsid w:val="00DB59FA"/>
    <w:rsid w:val="00DC073A"/>
    <w:rsid w:val="00DC7D32"/>
    <w:rsid w:val="00DE1CBA"/>
    <w:rsid w:val="00DE3E2C"/>
    <w:rsid w:val="00E00856"/>
    <w:rsid w:val="00E11E9B"/>
    <w:rsid w:val="00E366B2"/>
    <w:rsid w:val="00E40554"/>
    <w:rsid w:val="00E43F39"/>
    <w:rsid w:val="00E54D33"/>
    <w:rsid w:val="00E551B4"/>
    <w:rsid w:val="00E63C27"/>
    <w:rsid w:val="00E82C8E"/>
    <w:rsid w:val="00E94E26"/>
    <w:rsid w:val="00EA3150"/>
    <w:rsid w:val="00EA39A7"/>
    <w:rsid w:val="00EB33D8"/>
    <w:rsid w:val="00EC6F03"/>
    <w:rsid w:val="00ED1ACD"/>
    <w:rsid w:val="00ED46C7"/>
    <w:rsid w:val="00EE4CB9"/>
    <w:rsid w:val="00EE7B0C"/>
    <w:rsid w:val="00F26771"/>
    <w:rsid w:val="00F271F8"/>
    <w:rsid w:val="00F27F38"/>
    <w:rsid w:val="00F448A2"/>
    <w:rsid w:val="00F56D91"/>
    <w:rsid w:val="00F57180"/>
    <w:rsid w:val="00F62CF4"/>
    <w:rsid w:val="00F655F4"/>
    <w:rsid w:val="00F966BC"/>
    <w:rsid w:val="00F97173"/>
    <w:rsid w:val="00FB2A8B"/>
    <w:rsid w:val="00FB2BF3"/>
    <w:rsid w:val="00FB443F"/>
    <w:rsid w:val="00FB512C"/>
    <w:rsid w:val="0989F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10E92"/>
  <w15:chartTrackingRefBased/>
  <w15:docId w15:val="{E29C700B-4560-4AA6-AF11-D8172C71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illiumMaps26L" w:eastAsia="Calibri" w:hAnsi="TitilliumMaps26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07C"/>
    <w:pPr>
      <w:spacing w:before="120"/>
    </w:pPr>
    <w:rPr>
      <w:sz w:val="22"/>
    </w:rPr>
  </w:style>
  <w:style w:type="paragraph" w:styleId="Heading1">
    <w:name w:val="heading 1"/>
    <w:basedOn w:val="Normal"/>
    <w:next w:val="Normal"/>
    <w:link w:val="Heading1Char"/>
    <w:qFormat/>
    <w:rsid w:val="00D51DDB"/>
    <w:pPr>
      <w:keepNext/>
      <w:spacing w:before="240" w:after="60"/>
      <w:outlineLvl w:val="0"/>
    </w:pPr>
    <w:rPr>
      <w:rFonts w:ascii="Arial" w:eastAsia="Times New Roman"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DOutline">
    <w:name w:val="JD Outline"/>
    <w:rsid w:val="00273ED6"/>
    <w:pPr>
      <w:numPr>
        <w:numId w:val="4"/>
      </w:numPr>
    </w:pPr>
  </w:style>
  <w:style w:type="character" w:customStyle="1" w:styleId="Heading1Char">
    <w:name w:val="Heading 1 Char"/>
    <w:link w:val="Heading1"/>
    <w:rsid w:val="00D51DDB"/>
    <w:rPr>
      <w:rFonts w:ascii="Arial" w:eastAsia="Times New Roman" w:hAnsi="Arial" w:cs="Times New Roman"/>
      <w:b/>
      <w:bCs/>
      <w:kern w:val="32"/>
      <w:szCs w:val="32"/>
    </w:rPr>
  </w:style>
  <w:style w:type="paragraph" w:styleId="ListParagraph">
    <w:name w:val="List Paragraph"/>
    <w:basedOn w:val="Normal"/>
    <w:uiPriority w:val="34"/>
    <w:qFormat/>
    <w:rsid w:val="007026B2"/>
    <w:pPr>
      <w:ind w:left="720"/>
      <w:contextualSpacing/>
    </w:pPr>
  </w:style>
  <w:style w:type="paragraph" w:styleId="NormalWeb">
    <w:name w:val="Normal (Web)"/>
    <w:basedOn w:val="Normal"/>
    <w:uiPriority w:val="99"/>
    <w:unhideWhenUsed/>
    <w:rsid w:val="007026B2"/>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7026B2"/>
    <w:pPr>
      <w:tabs>
        <w:tab w:val="center" w:pos="4680"/>
        <w:tab w:val="right" w:pos="9360"/>
      </w:tabs>
      <w:spacing w:before="0"/>
    </w:pPr>
  </w:style>
  <w:style w:type="character" w:customStyle="1" w:styleId="HeaderChar">
    <w:name w:val="Header Char"/>
    <w:basedOn w:val="DefaultParagraphFont"/>
    <w:link w:val="Header"/>
    <w:uiPriority w:val="99"/>
    <w:rsid w:val="007026B2"/>
  </w:style>
  <w:style w:type="paragraph" w:styleId="Footer">
    <w:name w:val="footer"/>
    <w:basedOn w:val="Normal"/>
    <w:link w:val="FooterChar"/>
    <w:uiPriority w:val="99"/>
    <w:unhideWhenUsed/>
    <w:rsid w:val="007026B2"/>
    <w:pPr>
      <w:tabs>
        <w:tab w:val="center" w:pos="4680"/>
        <w:tab w:val="right" w:pos="9360"/>
      </w:tabs>
      <w:spacing w:before="0"/>
    </w:pPr>
  </w:style>
  <w:style w:type="character" w:customStyle="1" w:styleId="FooterChar">
    <w:name w:val="Footer Char"/>
    <w:basedOn w:val="DefaultParagraphFont"/>
    <w:link w:val="Footer"/>
    <w:uiPriority w:val="99"/>
    <w:rsid w:val="007026B2"/>
  </w:style>
  <w:style w:type="paragraph" w:styleId="BalloonText">
    <w:name w:val="Balloon Text"/>
    <w:basedOn w:val="Normal"/>
    <w:link w:val="BalloonTextChar"/>
    <w:uiPriority w:val="99"/>
    <w:semiHidden/>
    <w:unhideWhenUsed/>
    <w:rsid w:val="007026B2"/>
    <w:pPr>
      <w:spacing w:before="0"/>
    </w:pPr>
    <w:rPr>
      <w:rFonts w:ascii="Tahoma" w:hAnsi="Tahoma" w:cs="Tahoma"/>
      <w:sz w:val="16"/>
      <w:szCs w:val="16"/>
    </w:rPr>
  </w:style>
  <w:style w:type="character" w:customStyle="1" w:styleId="BalloonTextChar">
    <w:name w:val="Balloon Text Char"/>
    <w:link w:val="BalloonText"/>
    <w:uiPriority w:val="99"/>
    <w:semiHidden/>
    <w:rsid w:val="007026B2"/>
    <w:rPr>
      <w:rFonts w:ascii="Tahoma" w:hAnsi="Tahoma" w:cs="Tahoma"/>
      <w:sz w:val="16"/>
      <w:szCs w:val="16"/>
    </w:rPr>
  </w:style>
  <w:style w:type="paragraph" w:styleId="PlainText">
    <w:name w:val="Plain Text"/>
    <w:basedOn w:val="Normal"/>
    <w:link w:val="PlainTextChar"/>
    <w:rsid w:val="000E16DF"/>
    <w:pPr>
      <w:spacing w:before="0"/>
    </w:pPr>
    <w:rPr>
      <w:rFonts w:ascii="Courier New" w:eastAsia="Times New Roman" w:hAnsi="Courier New"/>
    </w:rPr>
  </w:style>
  <w:style w:type="character" w:customStyle="1" w:styleId="PlainTextChar">
    <w:name w:val="Plain Text Char"/>
    <w:link w:val="PlainText"/>
    <w:rsid w:val="000E16DF"/>
    <w:rPr>
      <w:rFonts w:ascii="Courier New" w:eastAsia="Times New Roman" w:hAnsi="Courier New"/>
      <w:sz w:val="22"/>
    </w:rPr>
  </w:style>
  <w:style w:type="character" w:styleId="CommentReference">
    <w:name w:val="annotation reference"/>
    <w:basedOn w:val="DefaultParagraphFont"/>
    <w:uiPriority w:val="99"/>
    <w:semiHidden/>
    <w:unhideWhenUsed/>
    <w:rsid w:val="003F37D6"/>
    <w:rPr>
      <w:sz w:val="16"/>
      <w:szCs w:val="16"/>
    </w:rPr>
  </w:style>
  <w:style w:type="paragraph" w:styleId="CommentText">
    <w:name w:val="annotation text"/>
    <w:basedOn w:val="Normal"/>
    <w:link w:val="CommentTextChar"/>
    <w:uiPriority w:val="99"/>
    <w:unhideWhenUsed/>
    <w:rsid w:val="003F37D6"/>
    <w:rPr>
      <w:sz w:val="20"/>
    </w:rPr>
  </w:style>
  <w:style w:type="character" w:customStyle="1" w:styleId="CommentTextChar">
    <w:name w:val="Comment Text Char"/>
    <w:basedOn w:val="DefaultParagraphFont"/>
    <w:link w:val="CommentText"/>
    <w:uiPriority w:val="99"/>
    <w:rsid w:val="003F37D6"/>
  </w:style>
  <w:style w:type="paragraph" w:styleId="CommentSubject">
    <w:name w:val="annotation subject"/>
    <w:basedOn w:val="CommentText"/>
    <w:next w:val="CommentText"/>
    <w:link w:val="CommentSubjectChar"/>
    <w:uiPriority w:val="99"/>
    <w:semiHidden/>
    <w:unhideWhenUsed/>
    <w:rsid w:val="003F37D6"/>
    <w:rPr>
      <w:b/>
      <w:bCs/>
    </w:rPr>
  </w:style>
  <w:style w:type="character" w:customStyle="1" w:styleId="CommentSubjectChar">
    <w:name w:val="Comment Subject Char"/>
    <w:basedOn w:val="CommentTextChar"/>
    <w:link w:val="CommentSubject"/>
    <w:uiPriority w:val="99"/>
    <w:semiHidden/>
    <w:rsid w:val="003F37D6"/>
    <w:rPr>
      <w:b/>
      <w:bCs/>
    </w:rPr>
  </w:style>
  <w:style w:type="paragraph" w:styleId="NoSpacing">
    <w:name w:val="No Spacing"/>
    <w:uiPriority w:val="1"/>
    <w:qFormat/>
    <w:rsid w:val="00F966BC"/>
    <w:rPr>
      <w:sz w:val="22"/>
    </w:rPr>
  </w:style>
  <w:style w:type="character" w:styleId="Hyperlink">
    <w:name w:val="Hyperlink"/>
    <w:basedOn w:val="DefaultParagraphFont"/>
    <w:uiPriority w:val="99"/>
    <w:unhideWhenUsed/>
    <w:rsid w:val="001D542F"/>
    <w:rPr>
      <w:color w:val="0563C1" w:themeColor="hyperlink"/>
      <w:u w:val="single"/>
    </w:rPr>
  </w:style>
  <w:style w:type="paragraph" w:styleId="Revision">
    <w:name w:val="Revision"/>
    <w:hidden/>
    <w:uiPriority w:val="99"/>
    <w:semiHidden/>
    <w:rsid w:val="00E54D33"/>
    <w:rPr>
      <w:sz w:val="22"/>
    </w:rPr>
  </w:style>
  <w:style w:type="character" w:styleId="UnresolvedMention">
    <w:name w:val="Unresolved Mention"/>
    <w:basedOn w:val="DefaultParagraphFont"/>
    <w:uiPriority w:val="99"/>
    <w:semiHidden/>
    <w:unhideWhenUsed/>
    <w:rsid w:val="00784ED1"/>
    <w:rPr>
      <w:color w:val="605E5C"/>
      <w:shd w:val="clear" w:color="auto" w:fill="E1DFDD"/>
    </w:rPr>
  </w:style>
  <w:style w:type="character" w:customStyle="1" w:styleId="cf01">
    <w:name w:val="cf01"/>
    <w:basedOn w:val="DefaultParagraphFont"/>
    <w:rsid w:val="00B308E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7081">
      <w:bodyDiv w:val="1"/>
      <w:marLeft w:val="0"/>
      <w:marRight w:val="0"/>
      <w:marTop w:val="0"/>
      <w:marBottom w:val="0"/>
      <w:divBdr>
        <w:top w:val="none" w:sz="0" w:space="0" w:color="auto"/>
        <w:left w:val="none" w:sz="0" w:space="0" w:color="auto"/>
        <w:bottom w:val="none" w:sz="0" w:space="0" w:color="auto"/>
        <w:right w:val="none" w:sz="0" w:space="0" w:color="auto"/>
      </w:divBdr>
      <w:divsChild>
        <w:div w:id="395011023">
          <w:marLeft w:val="0"/>
          <w:marRight w:val="0"/>
          <w:marTop w:val="0"/>
          <w:marBottom w:val="0"/>
          <w:divBdr>
            <w:top w:val="none" w:sz="0" w:space="0" w:color="auto"/>
            <w:left w:val="none" w:sz="0" w:space="0" w:color="auto"/>
            <w:bottom w:val="none" w:sz="0" w:space="0" w:color="auto"/>
            <w:right w:val="none" w:sz="0" w:space="0" w:color="auto"/>
          </w:divBdr>
        </w:div>
        <w:div w:id="719747508">
          <w:marLeft w:val="0"/>
          <w:marRight w:val="0"/>
          <w:marTop w:val="0"/>
          <w:marBottom w:val="0"/>
          <w:divBdr>
            <w:top w:val="none" w:sz="0" w:space="0" w:color="auto"/>
            <w:left w:val="none" w:sz="0" w:space="0" w:color="auto"/>
            <w:bottom w:val="none" w:sz="0" w:space="0" w:color="auto"/>
            <w:right w:val="none" w:sz="0" w:space="0" w:color="auto"/>
          </w:divBdr>
        </w:div>
      </w:divsChild>
    </w:div>
    <w:div w:id="344869281">
      <w:bodyDiv w:val="1"/>
      <w:marLeft w:val="0"/>
      <w:marRight w:val="0"/>
      <w:marTop w:val="0"/>
      <w:marBottom w:val="0"/>
      <w:divBdr>
        <w:top w:val="none" w:sz="0" w:space="0" w:color="auto"/>
        <w:left w:val="none" w:sz="0" w:space="0" w:color="auto"/>
        <w:bottom w:val="none" w:sz="0" w:space="0" w:color="auto"/>
        <w:right w:val="none" w:sz="0" w:space="0" w:color="auto"/>
      </w:divBdr>
    </w:div>
    <w:div w:id="402602480">
      <w:bodyDiv w:val="1"/>
      <w:marLeft w:val="0"/>
      <w:marRight w:val="0"/>
      <w:marTop w:val="0"/>
      <w:marBottom w:val="0"/>
      <w:divBdr>
        <w:top w:val="none" w:sz="0" w:space="0" w:color="auto"/>
        <w:left w:val="none" w:sz="0" w:space="0" w:color="auto"/>
        <w:bottom w:val="none" w:sz="0" w:space="0" w:color="auto"/>
        <w:right w:val="none" w:sz="0" w:space="0" w:color="auto"/>
      </w:divBdr>
    </w:div>
    <w:div w:id="640965303">
      <w:bodyDiv w:val="1"/>
      <w:marLeft w:val="0"/>
      <w:marRight w:val="0"/>
      <w:marTop w:val="0"/>
      <w:marBottom w:val="0"/>
      <w:divBdr>
        <w:top w:val="none" w:sz="0" w:space="0" w:color="auto"/>
        <w:left w:val="none" w:sz="0" w:space="0" w:color="auto"/>
        <w:bottom w:val="none" w:sz="0" w:space="0" w:color="auto"/>
        <w:right w:val="none" w:sz="0" w:space="0" w:color="auto"/>
      </w:divBdr>
    </w:div>
    <w:div w:id="880047989">
      <w:bodyDiv w:val="1"/>
      <w:marLeft w:val="0"/>
      <w:marRight w:val="0"/>
      <w:marTop w:val="0"/>
      <w:marBottom w:val="0"/>
      <w:divBdr>
        <w:top w:val="none" w:sz="0" w:space="0" w:color="auto"/>
        <w:left w:val="none" w:sz="0" w:space="0" w:color="auto"/>
        <w:bottom w:val="none" w:sz="0" w:space="0" w:color="auto"/>
        <w:right w:val="none" w:sz="0" w:space="0" w:color="auto"/>
      </w:divBdr>
    </w:div>
    <w:div w:id="1060059059">
      <w:bodyDiv w:val="1"/>
      <w:marLeft w:val="0"/>
      <w:marRight w:val="0"/>
      <w:marTop w:val="0"/>
      <w:marBottom w:val="0"/>
      <w:divBdr>
        <w:top w:val="none" w:sz="0" w:space="0" w:color="auto"/>
        <w:left w:val="none" w:sz="0" w:space="0" w:color="auto"/>
        <w:bottom w:val="none" w:sz="0" w:space="0" w:color="auto"/>
        <w:right w:val="none" w:sz="0" w:space="0" w:color="auto"/>
      </w:divBdr>
    </w:div>
    <w:div w:id="1146360207">
      <w:bodyDiv w:val="1"/>
      <w:marLeft w:val="0"/>
      <w:marRight w:val="0"/>
      <w:marTop w:val="0"/>
      <w:marBottom w:val="0"/>
      <w:divBdr>
        <w:top w:val="none" w:sz="0" w:space="0" w:color="auto"/>
        <w:left w:val="none" w:sz="0" w:space="0" w:color="auto"/>
        <w:bottom w:val="none" w:sz="0" w:space="0" w:color="auto"/>
        <w:right w:val="none" w:sz="0" w:space="0" w:color="auto"/>
      </w:divBdr>
    </w:div>
    <w:div w:id="1227303144">
      <w:bodyDiv w:val="1"/>
      <w:marLeft w:val="0"/>
      <w:marRight w:val="0"/>
      <w:marTop w:val="0"/>
      <w:marBottom w:val="0"/>
      <w:divBdr>
        <w:top w:val="none" w:sz="0" w:space="0" w:color="auto"/>
        <w:left w:val="none" w:sz="0" w:space="0" w:color="auto"/>
        <w:bottom w:val="none" w:sz="0" w:space="0" w:color="auto"/>
        <w:right w:val="none" w:sz="0" w:space="0" w:color="auto"/>
      </w:divBdr>
    </w:div>
    <w:div w:id="1344429286">
      <w:bodyDiv w:val="1"/>
      <w:marLeft w:val="0"/>
      <w:marRight w:val="0"/>
      <w:marTop w:val="0"/>
      <w:marBottom w:val="0"/>
      <w:divBdr>
        <w:top w:val="none" w:sz="0" w:space="0" w:color="auto"/>
        <w:left w:val="none" w:sz="0" w:space="0" w:color="auto"/>
        <w:bottom w:val="none" w:sz="0" w:space="0" w:color="auto"/>
        <w:right w:val="none" w:sz="0" w:space="0" w:color="auto"/>
      </w:divBdr>
    </w:div>
    <w:div w:id="1429695941">
      <w:bodyDiv w:val="1"/>
      <w:marLeft w:val="0"/>
      <w:marRight w:val="0"/>
      <w:marTop w:val="0"/>
      <w:marBottom w:val="0"/>
      <w:divBdr>
        <w:top w:val="none" w:sz="0" w:space="0" w:color="auto"/>
        <w:left w:val="none" w:sz="0" w:space="0" w:color="auto"/>
        <w:bottom w:val="none" w:sz="0" w:space="0" w:color="auto"/>
        <w:right w:val="none" w:sz="0" w:space="0" w:color="auto"/>
      </w:divBdr>
    </w:div>
    <w:div w:id="1439831479">
      <w:bodyDiv w:val="1"/>
      <w:marLeft w:val="0"/>
      <w:marRight w:val="0"/>
      <w:marTop w:val="0"/>
      <w:marBottom w:val="0"/>
      <w:divBdr>
        <w:top w:val="none" w:sz="0" w:space="0" w:color="auto"/>
        <w:left w:val="none" w:sz="0" w:space="0" w:color="auto"/>
        <w:bottom w:val="none" w:sz="0" w:space="0" w:color="auto"/>
        <w:right w:val="none" w:sz="0" w:space="0" w:color="auto"/>
      </w:divBdr>
    </w:div>
    <w:div w:id="1908222445">
      <w:bodyDiv w:val="1"/>
      <w:marLeft w:val="0"/>
      <w:marRight w:val="0"/>
      <w:marTop w:val="0"/>
      <w:marBottom w:val="0"/>
      <w:divBdr>
        <w:top w:val="none" w:sz="0" w:space="0" w:color="auto"/>
        <w:left w:val="none" w:sz="0" w:space="0" w:color="auto"/>
        <w:bottom w:val="none" w:sz="0" w:space="0" w:color="auto"/>
        <w:right w:val="none" w:sz="0" w:space="0" w:color="auto"/>
      </w:divBdr>
    </w:div>
    <w:div w:id="1932857731">
      <w:bodyDiv w:val="1"/>
      <w:marLeft w:val="0"/>
      <w:marRight w:val="0"/>
      <w:marTop w:val="0"/>
      <w:marBottom w:val="0"/>
      <w:divBdr>
        <w:top w:val="none" w:sz="0" w:space="0" w:color="auto"/>
        <w:left w:val="none" w:sz="0" w:space="0" w:color="auto"/>
        <w:bottom w:val="none" w:sz="0" w:space="0" w:color="auto"/>
        <w:right w:val="none" w:sz="0" w:space="0" w:color="auto"/>
      </w:divBdr>
    </w:div>
    <w:div w:id="20734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r173@cas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wru.joinhandshake.com/emp/jobs/8576514/detai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Palombia Shipley</dc:creator>
  <cp:keywords/>
  <dc:description/>
  <cp:lastModifiedBy>James Graulty</cp:lastModifiedBy>
  <cp:revision>4</cp:revision>
  <dcterms:created xsi:type="dcterms:W3CDTF">2024-04-03T17:47:00Z</dcterms:created>
  <dcterms:modified xsi:type="dcterms:W3CDTF">2024-04-03T20:52:00Z</dcterms:modified>
</cp:coreProperties>
</file>