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EC8E3" w14:textId="5AFF09FF" w:rsidR="00240CA5" w:rsidRDefault="00240CA5">
      <w:pPr>
        <w:rPr>
          <w:b/>
          <w:bCs/>
          <w:sz w:val="28"/>
          <w:szCs w:val="28"/>
          <w:u w:val="single"/>
        </w:rPr>
      </w:pPr>
      <w:r w:rsidRPr="00240CA5">
        <w:rPr>
          <w:b/>
          <w:bCs/>
          <w:sz w:val="28"/>
          <w:szCs w:val="28"/>
          <w:u w:val="single"/>
        </w:rPr>
        <w:t xml:space="preserve">Robert E. </w:t>
      </w:r>
      <w:proofErr w:type="gramStart"/>
      <w:r w:rsidRPr="00240CA5">
        <w:rPr>
          <w:b/>
          <w:bCs/>
          <w:sz w:val="28"/>
          <w:szCs w:val="28"/>
          <w:u w:val="single"/>
        </w:rPr>
        <w:t>Chess  -</w:t>
      </w:r>
      <w:proofErr w:type="gramEnd"/>
      <w:r w:rsidRPr="00240CA5">
        <w:rPr>
          <w:b/>
          <w:bCs/>
          <w:sz w:val="28"/>
          <w:szCs w:val="28"/>
          <w:u w:val="single"/>
        </w:rPr>
        <w:t xml:space="preserve">  </w:t>
      </w:r>
      <w:r>
        <w:rPr>
          <w:b/>
          <w:bCs/>
          <w:sz w:val="28"/>
          <w:szCs w:val="28"/>
          <w:u w:val="single"/>
        </w:rPr>
        <w:t>’</w:t>
      </w:r>
      <w:proofErr w:type="gramStart"/>
      <w:r>
        <w:rPr>
          <w:b/>
          <w:bCs/>
          <w:sz w:val="28"/>
          <w:szCs w:val="28"/>
          <w:u w:val="single"/>
        </w:rPr>
        <w:t>72  -</w:t>
      </w:r>
      <w:proofErr w:type="gramEnd"/>
      <w:r>
        <w:rPr>
          <w:b/>
          <w:bCs/>
          <w:sz w:val="28"/>
          <w:szCs w:val="28"/>
          <w:u w:val="single"/>
        </w:rPr>
        <w:t xml:space="preserve"> Retired Human Resources Executive</w:t>
      </w:r>
    </w:p>
    <w:p w14:paraId="6ADEE218" w14:textId="372CC859" w:rsidR="00240CA5" w:rsidRDefault="00240CA5">
      <w:pPr>
        <w:rPr>
          <w:b/>
          <w:bCs/>
          <w:sz w:val="28"/>
          <w:szCs w:val="28"/>
          <w:u w:val="single"/>
        </w:rPr>
      </w:pPr>
      <w:r w:rsidRPr="00240CA5">
        <w:rPr>
          <w:b/>
          <w:bCs/>
          <w:sz w:val="28"/>
          <w:szCs w:val="28"/>
          <w:u w:val="single"/>
        </w:rPr>
        <w:t>Biographical Summary</w:t>
      </w:r>
    </w:p>
    <w:p w14:paraId="072EF478" w14:textId="3EA92E35" w:rsidR="00240CA5" w:rsidRDefault="00240CA5">
      <w:pPr>
        <w:rPr>
          <w:sz w:val="28"/>
          <w:szCs w:val="28"/>
        </w:rPr>
      </w:pPr>
      <w:r>
        <w:rPr>
          <w:sz w:val="28"/>
          <w:szCs w:val="28"/>
        </w:rPr>
        <w:t xml:space="preserve">Robert “Bob” Chess is an Akron native and a proud University of Akron graduate. Bob graduated in 1972 with a B.S. degree in Industrial Management. Bob has had a meaningful and rewarding career in the field of Human Resources and Labor Relations, dedicated to the success of organizations and individuals. </w:t>
      </w:r>
    </w:p>
    <w:p w14:paraId="71664017" w14:textId="2A87DC64" w:rsidR="00240CA5" w:rsidRDefault="00240CA5">
      <w:pPr>
        <w:rPr>
          <w:sz w:val="28"/>
          <w:szCs w:val="28"/>
        </w:rPr>
      </w:pPr>
      <w:r>
        <w:rPr>
          <w:sz w:val="28"/>
          <w:szCs w:val="28"/>
        </w:rPr>
        <w:t xml:space="preserve">Upon graduation Bob joined the Goodyear Tire and Rubber Company in the </w:t>
      </w:r>
      <w:r w:rsidR="00E96FE3">
        <w:rPr>
          <w:sz w:val="28"/>
          <w:szCs w:val="28"/>
        </w:rPr>
        <w:t>organization</w:t>
      </w:r>
      <w:r w:rsidR="00054AE9">
        <w:rPr>
          <w:sz w:val="28"/>
          <w:szCs w:val="28"/>
        </w:rPr>
        <w:t>’</w:t>
      </w:r>
      <w:r w:rsidR="00E96FE3">
        <w:rPr>
          <w:sz w:val="28"/>
          <w:szCs w:val="28"/>
        </w:rPr>
        <w:t>s M</w:t>
      </w:r>
      <w:r w:rsidR="005125D6">
        <w:rPr>
          <w:sz w:val="28"/>
          <w:szCs w:val="28"/>
        </w:rPr>
        <w:t>an</w:t>
      </w:r>
      <w:r>
        <w:rPr>
          <w:sz w:val="28"/>
          <w:szCs w:val="28"/>
        </w:rPr>
        <w:t>agement</w:t>
      </w:r>
      <w:r w:rsidR="005125D6">
        <w:rPr>
          <w:sz w:val="28"/>
          <w:szCs w:val="28"/>
        </w:rPr>
        <w:t xml:space="preserve"> </w:t>
      </w:r>
      <w:r>
        <w:rPr>
          <w:sz w:val="28"/>
          <w:szCs w:val="28"/>
        </w:rPr>
        <w:t>T</w:t>
      </w:r>
      <w:r w:rsidR="005125D6">
        <w:rPr>
          <w:sz w:val="28"/>
          <w:szCs w:val="28"/>
        </w:rPr>
        <w:t xml:space="preserve">raining </w:t>
      </w:r>
      <w:r>
        <w:rPr>
          <w:sz w:val="28"/>
          <w:szCs w:val="28"/>
        </w:rPr>
        <w:t>Program</w:t>
      </w:r>
      <w:r w:rsidR="005125D6">
        <w:rPr>
          <w:sz w:val="28"/>
          <w:szCs w:val="28"/>
        </w:rPr>
        <w:t xml:space="preserve">. Bob’s assignments included staff and management positions in Goodyear’s manufacturing facilities and corporate headquarters.  His assignments also included management positions at the Goodyear Aerospace Corporation. Bob next served for 20 years in management </w:t>
      </w:r>
      <w:proofErr w:type="gramStart"/>
      <w:r w:rsidR="005125D6">
        <w:rPr>
          <w:sz w:val="28"/>
          <w:szCs w:val="28"/>
        </w:rPr>
        <w:t>positions  at</w:t>
      </w:r>
      <w:proofErr w:type="gramEnd"/>
      <w:r w:rsidR="005125D6">
        <w:rPr>
          <w:sz w:val="28"/>
          <w:szCs w:val="28"/>
        </w:rPr>
        <w:t xml:space="preserve"> Roadway Express where he achieved the position of Vice President Human Resources. He next served as the Chief Human Resource Officer for ACRT Services</w:t>
      </w:r>
      <w:r w:rsidR="00E96FE3">
        <w:rPr>
          <w:sz w:val="28"/>
          <w:szCs w:val="28"/>
        </w:rPr>
        <w:t xml:space="preserve"> Inc.</w:t>
      </w:r>
      <w:r w:rsidR="00CB4CED">
        <w:rPr>
          <w:sz w:val="28"/>
          <w:szCs w:val="28"/>
        </w:rPr>
        <w:t xml:space="preserve"> in Akron. Following his “retirement” from ACRT Bob accepted a position two weeks later as Director of Human Resources for the Conservancy for the Cuyahoga Valley National Park. </w:t>
      </w:r>
      <w:r w:rsidR="008B1498">
        <w:rPr>
          <w:sz w:val="28"/>
          <w:szCs w:val="28"/>
        </w:rPr>
        <w:t xml:space="preserve">Bob was also the co-founder and Principal consultant of Leading the Way, a consulting firm focusing on ownership transition strategies for small businesses. </w:t>
      </w:r>
    </w:p>
    <w:p w14:paraId="0BCFBBBD" w14:textId="5EAE65EF" w:rsidR="00A53B3D" w:rsidRDefault="00A53B3D">
      <w:pPr>
        <w:rPr>
          <w:sz w:val="28"/>
          <w:szCs w:val="28"/>
        </w:rPr>
      </w:pPr>
      <w:r>
        <w:rPr>
          <w:sz w:val="28"/>
          <w:szCs w:val="28"/>
        </w:rPr>
        <w:t xml:space="preserve">Bob is actively involved in the community and serves as the Chair for the University of Akron College of Business Human Resource/Leadership Advisory Board , Board member and Vice Chair for United Disability Services, Board member Emeritus for the Akron Urban League, HR Committee member for the Conservancy for the Cuyahoga Valley National Park, and President of the Trailblazer Volunteer group for the Cuyahoga Valley National Park. Previous Board and Advisory roles include Summit Workforce Solutions (Chair), Mount Union College B.E.S.T Program, Akron Public Schools Business Advisory Board, American Red Cross, Kent State University – Center for Corporate and Professional </w:t>
      </w:r>
      <w:proofErr w:type="gramStart"/>
      <w:r>
        <w:rPr>
          <w:sz w:val="28"/>
          <w:szCs w:val="28"/>
        </w:rPr>
        <w:t>Development ,</w:t>
      </w:r>
      <w:proofErr w:type="gramEnd"/>
      <w:r>
        <w:rPr>
          <w:sz w:val="28"/>
          <w:szCs w:val="28"/>
        </w:rPr>
        <w:t xml:space="preserve"> and Time Zero Enterprises.</w:t>
      </w:r>
    </w:p>
    <w:p w14:paraId="053A6582" w14:textId="3A9F939B" w:rsidR="00B34FF4" w:rsidRDefault="00B34FF4">
      <w:pPr>
        <w:rPr>
          <w:sz w:val="28"/>
          <w:szCs w:val="28"/>
        </w:rPr>
      </w:pPr>
      <w:r>
        <w:rPr>
          <w:sz w:val="28"/>
          <w:szCs w:val="28"/>
        </w:rPr>
        <w:t xml:space="preserve">Bob enjoys supporting our students through mentoring, coaching, participation in student events, panel discussions, career </w:t>
      </w:r>
      <w:proofErr w:type="gramStart"/>
      <w:r>
        <w:rPr>
          <w:sz w:val="28"/>
          <w:szCs w:val="28"/>
        </w:rPr>
        <w:t xml:space="preserve">days </w:t>
      </w:r>
      <w:r w:rsidR="006A5969">
        <w:rPr>
          <w:sz w:val="28"/>
          <w:szCs w:val="28"/>
        </w:rPr>
        <w:t>,</w:t>
      </w:r>
      <w:proofErr w:type="gramEnd"/>
      <w:r w:rsidR="006A5969">
        <w:rPr>
          <w:sz w:val="28"/>
          <w:szCs w:val="28"/>
        </w:rPr>
        <w:t xml:space="preserve"> and “Prepped, Polished and Ready” events. He is also passionate </w:t>
      </w:r>
      <w:r w:rsidR="00E96FE3">
        <w:rPr>
          <w:sz w:val="28"/>
          <w:szCs w:val="28"/>
        </w:rPr>
        <w:t>about</w:t>
      </w:r>
      <w:r w:rsidR="006A5969">
        <w:rPr>
          <w:sz w:val="28"/>
          <w:szCs w:val="28"/>
        </w:rPr>
        <w:t xml:space="preserve"> assisting others in their job search activities and career planning counseling.</w:t>
      </w:r>
    </w:p>
    <w:p w14:paraId="369C33B0" w14:textId="5B29F045" w:rsidR="00810AA0" w:rsidRDefault="00810AA0">
      <w:pPr>
        <w:rPr>
          <w:sz w:val="28"/>
          <w:szCs w:val="28"/>
        </w:rPr>
      </w:pPr>
      <w:r>
        <w:rPr>
          <w:sz w:val="28"/>
          <w:szCs w:val="28"/>
        </w:rPr>
        <w:lastRenderedPageBreak/>
        <w:t>Bob has received recognition</w:t>
      </w:r>
      <w:r w:rsidR="00EF4310">
        <w:rPr>
          <w:sz w:val="28"/>
          <w:szCs w:val="28"/>
        </w:rPr>
        <w:t xml:space="preserve"> including Human Resource Executive of the Year – Crain’s Archer Award in 2017 and the Roger T. Read Advisory Board Engagement Award in 2022.</w:t>
      </w:r>
    </w:p>
    <w:p w14:paraId="2A01153E" w14:textId="4BC10173" w:rsidR="00A53B3D" w:rsidRDefault="00A53B3D">
      <w:pPr>
        <w:rPr>
          <w:sz w:val="28"/>
          <w:szCs w:val="28"/>
        </w:rPr>
      </w:pPr>
      <w:r>
        <w:rPr>
          <w:sz w:val="28"/>
          <w:szCs w:val="28"/>
        </w:rPr>
        <w:t xml:space="preserve">Bob is a member of the Society for Human Resource Management (SHRM) and </w:t>
      </w:r>
      <w:r w:rsidR="00810AA0">
        <w:rPr>
          <w:sz w:val="28"/>
          <w:szCs w:val="28"/>
        </w:rPr>
        <w:t>the Human Resource Leadership Group of Northeast Ohio.</w:t>
      </w:r>
      <w:r w:rsidR="00EF4310">
        <w:rPr>
          <w:sz w:val="28"/>
          <w:szCs w:val="28"/>
        </w:rPr>
        <w:t xml:space="preserve"> He enjoys </w:t>
      </w:r>
      <w:r w:rsidR="006A5969">
        <w:rPr>
          <w:sz w:val="28"/>
          <w:szCs w:val="28"/>
        </w:rPr>
        <w:t xml:space="preserve">being with his many friends, </w:t>
      </w:r>
      <w:r w:rsidR="00EF4310">
        <w:rPr>
          <w:sz w:val="28"/>
          <w:szCs w:val="28"/>
        </w:rPr>
        <w:t>his woodworking hobby, golf, hiking, biking and most everything outdoors.</w:t>
      </w:r>
    </w:p>
    <w:p w14:paraId="63492569" w14:textId="30C16B76" w:rsidR="00EF4310" w:rsidRDefault="00EF4310">
      <w:pPr>
        <w:rPr>
          <w:sz w:val="28"/>
          <w:szCs w:val="28"/>
        </w:rPr>
      </w:pPr>
      <w:r>
        <w:rPr>
          <w:sz w:val="28"/>
          <w:szCs w:val="28"/>
        </w:rPr>
        <w:t xml:space="preserve">Bob and his wife Paula live in Hudson, </w:t>
      </w:r>
      <w:proofErr w:type="gramStart"/>
      <w:r>
        <w:rPr>
          <w:sz w:val="28"/>
          <w:szCs w:val="28"/>
        </w:rPr>
        <w:t>Their</w:t>
      </w:r>
      <w:proofErr w:type="gramEnd"/>
      <w:r>
        <w:rPr>
          <w:sz w:val="28"/>
          <w:szCs w:val="28"/>
        </w:rPr>
        <w:t xml:space="preserve"> blended family includes eight children and seven grandchildren. </w:t>
      </w:r>
      <w:r w:rsidR="006A5969">
        <w:rPr>
          <w:sz w:val="28"/>
          <w:szCs w:val="28"/>
        </w:rPr>
        <w:t xml:space="preserve">Never a dull </w:t>
      </w:r>
      <w:proofErr w:type="gramStart"/>
      <w:r w:rsidR="006A5969">
        <w:rPr>
          <w:sz w:val="28"/>
          <w:szCs w:val="28"/>
        </w:rPr>
        <w:t>moment !</w:t>
      </w:r>
      <w:proofErr w:type="gramEnd"/>
    </w:p>
    <w:p w14:paraId="0C0B1AC2" w14:textId="3A33AE30" w:rsidR="002036D2" w:rsidRDefault="002036D2">
      <w:pPr>
        <w:rPr>
          <w:sz w:val="28"/>
          <w:szCs w:val="28"/>
        </w:rPr>
      </w:pPr>
      <w:r>
        <w:rPr>
          <w:sz w:val="28"/>
          <w:szCs w:val="28"/>
        </w:rPr>
        <w:t>Bob is always looking forward to his “what’s next</w:t>
      </w:r>
      <w:proofErr w:type="gramStart"/>
      <w:r>
        <w:rPr>
          <w:sz w:val="28"/>
          <w:szCs w:val="28"/>
        </w:rPr>
        <w:t>” !</w:t>
      </w:r>
      <w:proofErr w:type="gramEnd"/>
    </w:p>
    <w:p w14:paraId="4E1C2EC6" w14:textId="77777777" w:rsidR="00EF4310" w:rsidRDefault="00EF4310">
      <w:pPr>
        <w:rPr>
          <w:sz w:val="28"/>
          <w:szCs w:val="28"/>
        </w:rPr>
      </w:pPr>
    </w:p>
    <w:p w14:paraId="7F66241A" w14:textId="77777777" w:rsidR="00EF4310" w:rsidRDefault="00EF4310">
      <w:pPr>
        <w:rPr>
          <w:sz w:val="28"/>
          <w:szCs w:val="28"/>
        </w:rPr>
      </w:pPr>
    </w:p>
    <w:p w14:paraId="638CEEAD" w14:textId="77777777" w:rsidR="008B1498" w:rsidRPr="00240CA5" w:rsidRDefault="008B1498">
      <w:pPr>
        <w:rPr>
          <w:sz w:val="28"/>
          <w:szCs w:val="28"/>
        </w:rPr>
      </w:pPr>
    </w:p>
    <w:sectPr w:rsidR="008B1498" w:rsidRPr="00240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A5"/>
    <w:rsid w:val="00054AE9"/>
    <w:rsid w:val="002036D2"/>
    <w:rsid w:val="00240CA5"/>
    <w:rsid w:val="0039436D"/>
    <w:rsid w:val="005125D6"/>
    <w:rsid w:val="006A5969"/>
    <w:rsid w:val="006F16AE"/>
    <w:rsid w:val="00810AA0"/>
    <w:rsid w:val="008A6FE6"/>
    <w:rsid w:val="008B1498"/>
    <w:rsid w:val="00A53B3D"/>
    <w:rsid w:val="00B34FF4"/>
    <w:rsid w:val="00CB4CED"/>
    <w:rsid w:val="00E96FE3"/>
    <w:rsid w:val="00EF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8C14"/>
  <w15:chartTrackingRefBased/>
  <w15:docId w15:val="{6E4C8BD0-4697-467D-88B5-F6CBEFB1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2420</Characters>
  <Application>Microsoft Office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Chess</dc:creator>
  <cp:keywords/>
  <dc:description/>
  <cp:lastModifiedBy>David Bonnet</cp:lastModifiedBy>
  <cp:revision>3</cp:revision>
  <dcterms:created xsi:type="dcterms:W3CDTF">2025-10-22T12:53:00Z</dcterms:created>
  <dcterms:modified xsi:type="dcterms:W3CDTF">2025-10-22T12:54:00Z</dcterms:modified>
</cp:coreProperties>
</file>